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2B30" w14:textId="5B1899CA" w:rsidR="00A6263C" w:rsidRPr="00571208" w:rsidRDefault="00571208" w:rsidP="00A6263C">
      <w:pPr>
        <w:contextualSpacing/>
        <w:jc w:val="center"/>
        <w:rPr>
          <w:rFonts w:cs="Calibri"/>
          <w:b/>
          <w:color w:val="000099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Calibri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704A141" wp14:editId="61C4EF2E">
            <wp:simplePos x="0" y="0"/>
            <wp:positionH relativeFrom="column">
              <wp:posOffset>-32385</wp:posOffset>
            </wp:positionH>
            <wp:positionV relativeFrom="paragraph">
              <wp:posOffset>-66675</wp:posOffset>
            </wp:positionV>
            <wp:extent cx="885825" cy="119761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63C" w:rsidRPr="00571208">
        <w:rPr>
          <w:rFonts w:cs="Calibri"/>
          <w:b/>
          <w:color w:val="000099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DIOCESE OF WILMINGTON</w:t>
      </w:r>
    </w:p>
    <w:p w14:paraId="7ABFB942" w14:textId="4FD6FCA6" w:rsidR="00A6263C" w:rsidRPr="00015217" w:rsidRDefault="00F477FC" w:rsidP="00A6263C">
      <w:pPr>
        <w:contextualSpacing/>
        <w:jc w:val="center"/>
        <w:rPr>
          <w:rFonts w:cs="Calibri"/>
          <w:b/>
          <w:i/>
          <w:color w:val="000099"/>
          <w:sz w:val="28"/>
          <w:szCs w:val="28"/>
        </w:rPr>
      </w:pPr>
      <w:r>
        <w:rPr>
          <w:rFonts w:cs="Calibri"/>
          <w:b/>
          <w:i/>
          <w:color w:val="000099"/>
          <w:sz w:val="28"/>
          <w:szCs w:val="28"/>
        </w:rPr>
        <w:t xml:space="preserve">CSO </w:t>
      </w:r>
      <w:r w:rsidR="00A6263C" w:rsidRPr="00015217">
        <w:rPr>
          <w:rFonts w:cs="Calibri"/>
          <w:b/>
          <w:i/>
          <w:color w:val="000099"/>
          <w:sz w:val="28"/>
          <w:szCs w:val="28"/>
        </w:rPr>
        <w:t xml:space="preserve">PROFESSIONAL </w:t>
      </w:r>
      <w:r w:rsidR="005025BC" w:rsidRPr="00015217">
        <w:rPr>
          <w:rFonts w:cs="Calibri"/>
          <w:b/>
          <w:i/>
          <w:color w:val="000099"/>
          <w:sz w:val="28"/>
          <w:szCs w:val="28"/>
        </w:rPr>
        <w:t>MENTOR</w:t>
      </w:r>
      <w:r w:rsidR="00A6263C" w:rsidRPr="00015217">
        <w:rPr>
          <w:rFonts w:cs="Calibri"/>
          <w:b/>
          <w:i/>
          <w:color w:val="000099"/>
          <w:sz w:val="28"/>
          <w:szCs w:val="28"/>
        </w:rPr>
        <w:t>ING PROGRAM</w:t>
      </w:r>
      <w:r w:rsidR="002B601C">
        <w:rPr>
          <w:rFonts w:cs="Calibri"/>
          <w:b/>
          <w:i/>
          <w:color w:val="000099"/>
          <w:sz w:val="28"/>
          <w:szCs w:val="28"/>
        </w:rPr>
        <w:t xml:space="preserve"> </w:t>
      </w:r>
    </w:p>
    <w:p w14:paraId="28331DAD" w14:textId="10ECC0FC" w:rsidR="00A6263C" w:rsidRPr="00015217" w:rsidRDefault="00CC12F0" w:rsidP="00A6263C">
      <w:pPr>
        <w:contextualSpacing/>
        <w:jc w:val="center"/>
        <w:rPr>
          <w:rFonts w:eastAsia="Times New Roman" w:cs="Calibri"/>
          <w:b/>
          <w:sz w:val="28"/>
          <w:szCs w:val="28"/>
        </w:rPr>
      </w:pPr>
      <w:r>
        <w:rPr>
          <w:rFonts w:eastAsia="Times New Roman" w:cs="Calibri"/>
          <w:b/>
          <w:sz w:val="28"/>
          <w:szCs w:val="28"/>
        </w:rPr>
        <w:t>YEAR</w:t>
      </w:r>
      <w:r w:rsidR="00C444EE">
        <w:rPr>
          <w:rFonts w:eastAsia="Times New Roman" w:cs="Calibri"/>
          <w:b/>
          <w:sz w:val="28"/>
          <w:szCs w:val="28"/>
        </w:rPr>
        <w:t xml:space="preserve"> 3 </w:t>
      </w:r>
      <w:r w:rsidR="00713C21" w:rsidRPr="00015217">
        <w:rPr>
          <w:rFonts w:eastAsia="Times New Roman" w:cs="Calibri"/>
          <w:b/>
          <w:sz w:val="28"/>
          <w:szCs w:val="28"/>
        </w:rPr>
        <w:t>REQUIREMENT SHEET</w:t>
      </w:r>
    </w:p>
    <w:p w14:paraId="4C0643B3" w14:textId="77777777" w:rsidR="004716A8" w:rsidRPr="00433480" w:rsidRDefault="004716A8" w:rsidP="004716A8">
      <w:pPr>
        <w:jc w:val="center"/>
        <w:rPr>
          <w:b/>
          <w:bCs/>
          <w:sz w:val="16"/>
          <w:szCs w:val="16"/>
        </w:rPr>
      </w:pPr>
    </w:p>
    <w:p w14:paraId="275FF94E" w14:textId="10413319" w:rsidR="004716A8" w:rsidRPr="00E21E28" w:rsidRDefault="00530866" w:rsidP="004716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July 1, 202</w:t>
      </w:r>
      <w:r w:rsidR="0062701B">
        <w:rPr>
          <w:b/>
          <w:bCs/>
          <w:sz w:val="24"/>
          <w:szCs w:val="24"/>
        </w:rPr>
        <w:t>6</w:t>
      </w:r>
      <w:r w:rsidR="00097783">
        <w:rPr>
          <w:b/>
          <w:bCs/>
          <w:sz w:val="24"/>
          <w:szCs w:val="24"/>
        </w:rPr>
        <w:t xml:space="preserve"> </w:t>
      </w:r>
      <w:r w:rsidR="00013B35">
        <w:rPr>
          <w:b/>
          <w:bCs/>
          <w:sz w:val="24"/>
          <w:szCs w:val="24"/>
        </w:rPr>
        <w:t>–</w:t>
      </w:r>
      <w:r w:rsidR="00097783">
        <w:rPr>
          <w:b/>
          <w:bCs/>
          <w:sz w:val="24"/>
          <w:szCs w:val="24"/>
        </w:rPr>
        <w:t xml:space="preserve"> </w:t>
      </w:r>
      <w:r w:rsidR="00F477FC">
        <w:rPr>
          <w:b/>
          <w:bCs/>
          <w:sz w:val="24"/>
          <w:szCs w:val="24"/>
        </w:rPr>
        <w:t>April 19</w:t>
      </w:r>
      <w:r w:rsidR="0084134D">
        <w:rPr>
          <w:b/>
          <w:bCs/>
          <w:sz w:val="24"/>
          <w:szCs w:val="24"/>
        </w:rPr>
        <w:t>, 202</w:t>
      </w:r>
      <w:r w:rsidR="0062701B">
        <w:rPr>
          <w:b/>
          <w:bCs/>
          <w:sz w:val="24"/>
          <w:szCs w:val="24"/>
        </w:rPr>
        <w:t>7</w:t>
      </w:r>
    </w:p>
    <w:p w14:paraId="27EBDF8F" w14:textId="77777777" w:rsidR="004716A8" w:rsidRDefault="004716A8" w:rsidP="004716A8">
      <w:pPr>
        <w:jc w:val="center"/>
        <w:rPr>
          <w:b/>
          <w:bCs/>
          <w:sz w:val="28"/>
          <w:szCs w:val="28"/>
        </w:rPr>
      </w:pPr>
    </w:p>
    <w:p w14:paraId="1EEC2999" w14:textId="77777777" w:rsidR="00D83B08" w:rsidRPr="00161CCB" w:rsidRDefault="00D83B08" w:rsidP="004716A8">
      <w:pPr>
        <w:rPr>
          <w:b/>
          <w:sz w:val="12"/>
          <w:szCs w:val="12"/>
        </w:rPr>
      </w:pPr>
    </w:p>
    <w:p w14:paraId="65049258" w14:textId="77777777" w:rsidR="00D83B08" w:rsidRPr="003A7485" w:rsidRDefault="00D83B08" w:rsidP="00D83B08">
      <w:pPr>
        <w:pStyle w:val="NoSpacing"/>
        <w:rPr>
          <w:rFonts w:cs="Calibri"/>
          <w:sz w:val="24"/>
          <w:szCs w:val="24"/>
        </w:rPr>
      </w:pPr>
      <w:r w:rsidRPr="003A7485">
        <w:rPr>
          <w:rFonts w:cs="Calibri"/>
          <w:b/>
          <w:sz w:val="24"/>
          <w:szCs w:val="24"/>
        </w:rPr>
        <w:t>Facilitator:</w:t>
      </w:r>
      <w:r w:rsidRPr="003A7485">
        <w:rPr>
          <w:rFonts w:cs="Calibri"/>
          <w:sz w:val="24"/>
          <w:szCs w:val="24"/>
        </w:rPr>
        <w:tab/>
        <w:t>Carol Ripken</w:t>
      </w:r>
    </w:p>
    <w:p w14:paraId="7B6F29E9" w14:textId="77777777" w:rsidR="00D83B08" w:rsidRPr="003A7485" w:rsidRDefault="00D83B08" w:rsidP="00D83B08">
      <w:pPr>
        <w:pStyle w:val="NoSpacing"/>
        <w:rPr>
          <w:rFonts w:cs="Calibri"/>
          <w:sz w:val="24"/>
          <w:szCs w:val="24"/>
        </w:rPr>
      </w:pPr>
      <w:r w:rsidRPr="003A7485">
        <w:rPr>
          <w:rFonts w:cs="Calibri"/>
          <w:sz w:val="24"/>
          <w:szCs w:val="24"/>
        </w:rPr>
        <w:tab/>
      </w:r>
      <w:r w:rsidRPr="003A7485">
        <w:rPr>
          <w:rFonts w:cs="Calibri"/>
          <w:sz w:val="24"/>
          <w:szCs w:val="24"/>
        </w:rPr>
        <w:tab/>
        <w:t>302-573-3133 (office)</w:t>
      </w:r>
    </w:p>
    <w:p w14:paraId="72A7B7B8" w14:textId="72835AA7" w:rsidR="00D83B08" w:rsidRPr="003A7485" w:rsidRDefault="00D83B08" w:rsidP="00D83B08">
      <w:pPr>
        <w:pStyle w:val="NoSpacing"/>
        <w:rPr>
          <w:rFonts w:cs="Calibri"/>
          <w:sz w:val="24"/>
          <w:szCs w:val="24"/>
        </w:rPr>
      </w:pPr>
      <w:r w:rsidRPr="003A7485">
        <w:rPr>
          <w:rFonts w:cs="Calibri"/>
          <w:sz w:val="24"/>
          <w:szCs w:val="24"/>
        </w:rPr>
        <w:tab/>
      </w:r>
      <w:r w:rsidRPr="003A7485">
        <w:rPr>
          <w:rFonts w:cs="Calibri"/>
          <w:sz w:val="24"/>
          <w:szCs w:val="24"/>
        </w:rPr>
        <w:tab/>
        <w:t>443-540-4299 (cell)</w:t>
      </w:r>
      <w:r w:rsidR="00711B98">
        <w:rPr>
          <w:rFonts w:cs="Calibri"/>
          <w:sz w:val="24"/>
          <w:szCs w:val="24"/>
        </w:rPr>
        <w:t xml:space="preserve">   </w:t>
      </w:r>
    </w:p>
    <w:p w14:paraId="273FF339" w14:textId="77777777" w:rsidR="00D83B08" w:rsidRPr="000717B5" w:rsidRDefault="00D83B08" w:rsidP="00D83B08">
      <w:pPr>
        <w:pStyle w:val="NoSpacing"/>
        <w:rPr>
          <w:rFonts w:cs="Calibri"/>
          <w:color w:val="215E99" w:themeColor="text2" w:themeTint="BF"/>
          <w:sz w:val="24"/>
          <w:szCs w:val="24"/>
        </w:rPr>
      </w:pPr>
      <w:r w:rsidRPr="003A7485">
        <w:rPr>
          <w:rFonts w:cs="Calibri"/>
          <w:sz w:val="24"/>
          <w:szCs w:val="24"/>
        </w:rPr>
        <w:tab/>
      </w:r>
      <w:r w:rsidRPr="003A7485">
        <w:rPr>
          <w:rFonts w:cs="Calibri"/>
          <w:sz w:val="24"/>
          <w:szCs w:val="24"/>
        </w:rPr>
        <w:tab/>
      </w:r>
      <w:hyperlink r:id="rId7" w:history="1">
        <w:r w:rsidRPr="000717B5">
          <w:rPr>
            <w:rStyle w:val="Hyperlink"/>
            <w:rFonts w:cs="Calibri"/>
            <w:color w:val="215E99" w:themeColor="text2" w:themeTint="BF"/>
            <w:sz w:val="24"/>
            <w:szCs w:val="24"/>
          </w:rPr>
          <w:t>cripken@cdow.org</w:t>
        </w:r>
      </w:hyperlink>
    </w:p>
    <w:p w14:paraId="5B62A267" w14:textId="77777777" w:rsidR="00D83B08" w:rsidRPr="00F10965" w:rsidRDefault="00D83B08" w:rsidP="00D83B08">
      <w:pPr>
        <w:pStyle w:val="NoSpacing"/>
        <w:rPr>
          <w:rFonts w:ascii="Cambria" w:hAnsi="Cambria"/>
          <w:sz w:val="12"/>
          <w:szCs w:val="12"/>
        </w:rPr>
      </w:pPr>
    </w:p>
    <w:p w14:paraId="71FD3B4E" w14:textId="77777777" w:rsidR="00D83B08" w:rsidRPr="00F10965" w:rsidRDefault="00D83B08" w:rsidP="00D83B08">
      <w:pPr>
        <w:pStyle w:val="NoSpacing"/>
        <w:rPr>
          <w:rFonts w:ascii="Cambria" w:hAnsi="Cambria"/>
          <w:sz w:val="12"/>
          <w:szCs w:val="12"/>
        </w:rPr>
      </w:pPr>
    </w:p>
    <w:p w14:paraId="1AD92323" w14:textId="6147FD7D" w:rsidR="004716A8" w:rsidRPr="000717B5" w:rsidRDefault="00424EB8" w:rsidP="004716A8">
      <w:pPr>
        <w:rPr>
          <w:b/>
          <w:color w:val="215E99" w:themeColor="text2" w:themeTint="BF"/>
          <w:sz w:val="24"/>
          <w:szCs w:val="24"/>
        </w:rPr>
      </w:pPr>
      <w:r w:rsidRPr="000717B5">
        <w:rPr>
          <w:b/>
          <w:color w:val="215E99" w:themeColor="text2" w:themeTint="BF"/>
          <w:sz w:val="24"/>
          <w:szCs w:val="24"/>
        </w:rPr>
        <w:t xml:space="preserve">AN OVERVIEW </w:t>
      </w:r>
    </w:p>
    <w:p w14:paraId="1725BCAD" w14:textId="77777777" w:rsidR="008823C1" w:rsidRPr="001E7D71" w:rsidRDefault="008823C1" w:rsidP="004716A8">
      <w:pPr>
        <w:rPr>
          <w:b/>
          <w:sz w:val="16"/>
          <w:szCs w:val="16"/>
        </w:rPr>
      </w:pPr>
    </w:p>
    <w:p w14:paraId="0E15A952" w14:textId="741FD5F4" w:rsidR="007772A4" w:rsidRDefault="008823C1" w:rsidP="004716A8">
      <w:r w:rsidRPr="00E21E28">
        <w:t xml:space="preserve">This year’s focus </w:t>
      </w:r>
      <w:r w:rsidR="00191A02" w:rsidRPr="00E21E28">
        <w:t>is on</w:t>
      </w:r>
      <w:r w:rsidR="0062701B">
        <w:t xml:space="preserve"> </w:t>
      </w:r>
      <w:r w:rsidR="00C444EE" w:rsidRPr="00C444EE">
        <w:rPr>
          <w:b/>
          <w:bCs/>
        </w:rPr>
        <w:t>P</w:t>
      </w:r>
      <w:r w:rsidR="0062701B" w:rsidRPr="00C444EE">
        <w:rPr>
          <w:b/>
          <w:bCs/>
        </w:rPr>
        <w:t xml:space="preserve">rofessional </w:t>
      </w:r>
      <w:r w:rsidR="00C444EE" w:rsidRPr="00C444EE">
        <w:rPr>
          <w:b/>
          <w:bCs/>
        </w:rPr>
        <w:t>L</w:t>
      </w:r>
      <w:r w:rsidR="0062701B" w:rsidRPr="00C444EE">
        <w:rPr>
          <w:b/>
          <w:bCs/>
        </w:rPr>
        <w:t xml:space="preserve">earning </w:t>
      </w:r>
      <w:r w:rsidR="00C444EE">
        <w:t xml:space="preserve">(PL) </w:t>
      </w:r>
      <w:r w:rsidR="0062701B">
        <w:t xml:space="preserve">in one area of </w:t>
      </w:r>
      <w:r w:rsidR="0062701B" w:rsidRPr="007772A4">
        <w:rPr>
          <w:u w:val="single"/>
        </w:rPr>
        <w:t>self-identified</w:t>
      </w:r>
      <w:r w:rsidR="0062701B">
        <w:t xml:space="preserve"> </w:t>
      </w:r>
      <w:r w:rsidR="00C444EE">
        <w:t xml:space="preserve">needed </w:t>
      </w:r>
      <w:r w:rsidR="00672606">
        <w:t xml:space="preserve">professional </w:t>
      </w:r>
      <w:r w:rsidR="0062701B">
        <w:t>growth</w:t>
      </w:r>
      <w:r w:rsidRPr="00E21E28">
        <w:t>.</w:t>
      </w:r>
      <w:r w:rsidR="007772A4">
        <w:t xml:space="preserve">  </w:t>
      </w:r>
    </w:p>
    <w:p w14:paraId="1DC3ECDA" w14:textId="324070B9" w:rsidR="008823C1" w:rsidRPr="00E21E28" w:rsidRDefault="00171C9A" w:rsidP="004716A8">
      <w:r>
        <w:t>Each Mentee</w:t>
      </w:r>
      <w:r w:rsidR="007772A4">
        <w:t xml:space="preserve"> will work independently to successfully meet the mentoring program requirements.</w:t>
      </w:r>
    </w:p>
    <w:p w14:paraId="00621CEC" w14:textId="77777777" w:rsidR="008823C1" w:rsidRPr="007772A4" w:rsidRDefault="008823C1" w:rsidP="004716A8">
      <w:pPr>
        <w:rPr>
          <w:sz w:val="12"/>
          <w:szCs w:val="12"/>
        </w:rPr>
      </w:pPr>
    </w:p>
    <w:p w14:paraId="4EFC4647" w14:textId="77777777" w:rsidR="00A6263C" w:rsidRDefault="00424EB8" w:rsidP="004716A8">
      <w:r>
        <w:t xml:space="preserve">Each </w:t>
      </w:r>
      <w:r w:rsidR="005025BC" w:rsidRPr="00E21E28">
        <w:t>Mentee</w:t>
      </w:r>
      <w:r w:rsidR="00D663B0">
        <w:t xml:space="preserve"> </w:t>
      </w:r>
      <w:r w:rsidR="004716A8" w:rsidRPr="00E21E28">
        <w:t>will</w:t>
      </w:r>
      <w:r w:rsidR="00A6263C" w:rsidRPr="00E21E28">
        <w:t>:</w:t>
      </w:r>
    </w:p>
    <w:p w14:paraId="5677B6BF" w14:textId="77777777" w:rsidR="00F477FC" w:rsidRPr="007772A4" w:rsidRDefault="00F477FC" w:rsidP="004716A8">
      <w:pPr>
        <w:rPr>
          <w:sz w:val="12"/>
          <w:szCs w:val="12"/>
        </w:rPr>
      </w:pPr>
    </w:p>
    <w:p w14:paraId="3F20E2A4" w14:textId="57C53A5D" w:rsidR="00D663B0" w:rsidRDefault="00D351B9">
      <w:pPr>
        <w:pStyle w:val="ListParagraph"/>
        <w:numPr>
          <w:ilvl w:val="0"/>
          <w:numId w:val="5"/>
        </w:numPr>
      </w:pPr>
      <w:r>
        <w:t>Identify</w:t>
      </w:r>
      <w:r w:rsidR="00CB03F4">
        <w:t xml:space="preserve"> </w:t>
      </w:r>
      <w:r>
        <w:t>one</w:t>
      </w:r>
      <w:r w:rsidR="00CB03F4">
        <w:t xml:space="preserve"> area of growth that will enhance </w:t>
      </w:r>
      <w:r w:rsidR="00583409">
        <w:t>teaching and learning in the classroom</w:t>
      </w:r>
      <w:r w:rsidR="00C444EE">
        <w:t xml:space="preserve"> and align this with one or more of the Delaware Professional Teaching Standards.</w:t>
      </w:r>
      <w:r w:rsidR="001E323F">
        <w:t xml:space="preserve"> (Standards can be found </w:t>
      </w:r>
      <w:r w:rsidR="00023C23">
        <w:t>online</w:t>
      </w:r>
      <w:r w:rsidR="001E323F">
        <w:t xml:space="preserve"> and should be identified by name- not number.)</w:t>
      </w:r>
    </w:p>
    <w:p w14:paraId="0411061F" w14:textId="77777777" w:rsidR="004B552B" w:rsidRPr="00EE1200" w:rsidRDefault="004B552B" w:rsidP="004B552B">
      <w:pPr>
        <w:ind w:left="720"/>
        <w:rPr>
          <w:sz w:val="12"/>
          <w:szCs w:val="12"/>
        </w:rPr>
      </w:pPr>
    </w:p>
    <w:p w14:paraId="4C762586" w14:textId="57A785D5" w:rsidR="001055EB" w:rsidRDefault="00C444EE">
      <w:pPr>
        <w:pStyle w:val="ListParagraph"/>
        <w:numPr>
          <w:ilvl w:val="0"/>
          <w:numId w:val="5"/>
        </w:numPr>
      </w:pPr>
      <w:r>
        <w:t xml:space="preserve">Spend </w:t>
      </w:r>
      <w:r w:rsidR="003D6754">
        <w:t xml:space="preserve">a minimum of </w:t>
      </w:r>
      <w:r w:rsidR="00F477FC" w:rsidRPr="00EE1200">
        <w:rPr>
          <w:u w:val="single"/>
        </w:rPr>
        <w:t>fifteen</w:t>
      </w:r>
      <w:r w:rsidRPr="00EE1200">
        <w:rPr>
          <w:u w:val="single"/>
        </w:rPr>
        <w:t xml:space="preserve"> hours</w:t>
      </w:r>
      <w:r>
        <w:t xml:space="preserve"> involved in professional learning</w:t>
      </w:r>
      <w:r w:rsidR="00F477FC">
        <w:t xml:space="preserve"> in your growth area</w:t>
      </w:r>
      <w:r>
        <w:t xml:space="preserve"> </w:t>
      </w:r>
      <w:r w:rsidR="00023C23">
        <w:t>to help increase/deepen your knowledge in the growth area.</w:t>
      </w:r>
    </w:p>
    <w:p w14:paraId="5D01C769" w14:textId="7FA733AB" w:rsidR="001055EB" w:rsidRPr="001055EB" w:rsidRDefault="00C444EE" w:rsidP="001055EB">
      <w:pPr>
        <w:rPr>
          <w:sz w:val="12"/>
          <w:szCs w:val="12"/>
        </w:rPr>
      </w:pPr>
      <w:r>
        <w:t xml:space="preserve"> </w:t>
      </w:r>
    </w:p>
    <w:p w14:paraId="7112F754" w14:textId="2C63647F" w:rsidR="001055EB" w:rsidRDefault="004B552B">
      <w:pPr>
        <w:pStyle w:val="ListParagraph"/>
        <w:numPr>
          <w:ilvl w:val="0"/>
          <w:numId w:val="4"/>
        </w:numPr>
      </w:pPr>
      <w:r>
        <w:t xml:space="preserve">A minimum of </w:t>
      </w:r>
      <w:r w:rsidR="00EE1200" w:rsidRPr="00023C23">
        <w:rPr>
          <w:u w:val="single"/>
        </w:rPr>
        <w:t>six</w:t>
      </w:r>
      <w:r w:rsidRPr="00023C23">
        <w:rPr>
          <w:u w:val="single"/>
        </w:rPr>
        <w:t xml:space="preserve"> hours</w:t>
      </w:r>
      <w:r>
        <w:t xml:space="preserve"> of </w:t>
      </w:r>
      <w:r w:rsidR="00C444EE">
        <w:t xml:space="preserve">learning experiences must be </w:t>
      </w:r>
      <w:r w:rsidR="00C444EE" w:rsidRPr="0028771F">
        <w:rPr>
          <w:u w:val="single"/>
        </w:rPr>
        <w:t>verifiable</w:t>
      </w:r>
      <w:r w:rsidRPr="0028771F">
        <w:rPr>
          <w:u w:val="single"/>
        </w:rPr>
        <w:t xml:space="preserve"> via a </w:t>
      </w:r>
      <w:r w:rsidR="00C444EE" w:rsidRPr="0028771F">
        <w:rPr>
          <w:u w:val="single"/>
        </w:rPr>
        <w:t xml:space="preserve">certificate, letter from expert, </w:t>
      </w:r>
      <w:r w:rsidRPr="0028771F">
        <w:rPr>
          <w:u w:val="single"/>
        </w:rPr>
        <w:t xml:space="preserve">or </w:t>
      </w:r>
      <w:r w:rsidR="00C444EE" w:rsidRPr="0028771F">
        <w:rPr>
          <w:u w:val="single"/>
        </w:rPr>
        <w:t>transcript</w:t>
      </w:r>
      <w:r w:rsidRPr="0028771F">
        <w:rPr>
          <w:u w:val="single"/>
        </w:rPr>
        <w:t>.</w:t>
      </w:r>
      <w:r>
        <w:t xml:space="preserve"> </w:t>
      </w:r>
      <w:r w:rsidR="001055EB">
        <w:t xml:space="preserve"> </w:t>
      </w:r>
    </w:p>
    <w:p w14:paraId="22A3F2F1" w14:textId="77777777" w:rsidR="00EE1200" w:rsidRPr="00EE1200" w:rsidRDefault="00EE1200" w:rsidP="00EE1200">
      <w:pPr>
        <w:pStyle w:val="ListParagraph"/>
        <w:ind w:left="1080"/>
        <w:rPr>
          <w:sz w:val="12"/>
          <w:szCs w:val="12"/>
        </w:rPr>
      </w:pPr>
    </w:p>
    <w:p w14:paraId="6A7DBAC8" w14:textId="759099AF" w:rsidR="001055EB" w:rsidRDefault="0028771F" w:rsidP="001055EB">
      <w:pPr>
        <w:ind w:left="720"/>
      </w:pPr>
      <w:r>
        <w:t xml:space="preserve">       </w:t>
      </w:r>
      <w:r w:rsidR="001055EB">
        <w:t xml:space="preserve">For example: </w:t>
      </w:r>
    </w:p>
    <w:p w14:paraId="5EFE9A25" w14:textId="0C2E5745" w:rsidR="001055EB" w:rsidRDefault="001055EB" w:rsidP="001055EB">
      <w:pPr>
        <w:ind w:left="720"/>
      </w:pPr>
      <w:r>
        <w:t xml:space="preserve">…if your focus area is </w:t>
      </w:r>
      <w:r w:rsidR="0028771F">
        <w:t>“</w:t>
      </w:r>
      <w:r w:rsidR="00F477FC">
        <w:t xml:space="preserve">increased </w:t>
      </w:r>
      <w:r>
        <w:t xml:space="preserve">differentiation </w:t>
      </w:r>
      <w:r w:rsidR="00F477FC">
        <w:t>in your classroom</w:t>
      </w:r>
      <w:r w:rsidR="0028771F">
        <w:t>”</w:t>
      </w:r>
      <w:r w:rsidR="00F477FC">
        <w:t xml:space="preserve"> </w:t>
      </w:r>
      <w:r>
        <w:t>and you attend a conference</w:t>
      </w:r>
      <w:r w:rsidR="00F477FC">
        <w:t>,</w:t>
      </w:r>
      <w:r>
        <w:t xml:space="preserve"> PD session, or do an online webinar </w:t>
      </w:r>
      <w:r w:rsidR="00FB7003">
        <w:t xml:space="preserve">you need </w:t>
      </w:r>
      <w:r>
        <w:t>a certificate</w:t>
      </w:r>
      <w:r w:rsidR="00FB7003">
        <w:t xml:space="preserve"> to verify the PL experience</w:t>
      </w:r>
    </w:p>
    <w:p w14:paraId="58C2E8B9" w14:textId="70076207" w:rsidR="00F477FC" w:rsidRDefault="001055EB" w:rsidP="001055EB">
      <w:pPr>
        <w:ind w:left="720"/>
      </w:pPr>
      <w:r>
        <w:t xml:space="preserve">… if your focus area is </w:t>
      </w:r>
      <w:r w:rsidR="0028771F">
        <w:t>“</w:t>
      </w:r>
      <w:r>
        <w:t xml:space="preserve">working </w:t>
      </w:r>
      <w:r w:rsidR="0028771F">
        <w:t xml:space="preserve">to meet the needs of an </w:t>
      </w:r>
      <w:r>
        <w:t>autistic child in the classroom</w:t>
      </w:r>
      <w:r w:rsidR="0028771F">
        <w:t>”</w:t>
      </w:r>
      <w:r>
        <w:t xml:space="preserve"> and you meet with a psychologist who specializes in this area, you could ask him/her for a letter</w:t>
      </w:r>
      <w:r w:rsidR="0028771F">
        <w:t>/memo</w:t>
      </w:r>
      <w:r>
        <w:t xml:space="preserve"> </w:t>
      </w:r>
      <w:r w:rsidR="00FB7003">
        <w:t xml:space="preserve">on office letterhead </w:t>
      </w:r>
      <w:r>
        <w:t>stating that you met on a particular date</w:t>
      </w:r>
      <w:r w:rsidR="0028771F">
        <w:t xml:space="preserve"> for “x” amount of time</w:t>
      </w:r>
      <w:r>
        <w:t xml:space="preserve"> to discuss autism </w:t>
      </w:r>
    </w:p>
    <w:p w14:paraId="52A0B63D" w14:textId="4D77A9F1" w:rsidR="001055EB" w:rsidRDefault="00F477FC" w:rsidP="001055EB">
      <w:pPr>
        <w:ind w:left="720"/>
      </w:pPr>
      <w:r>
        <w:t xml:space="preserve">… if you </w:t>
      </w:r>
      <w:r w:rsidR="001055EB">
        <w:t xml:space="preserve">are focusing on </w:t>
      </w:r>
      <w:r w:rsidR="0028771F">
        <w:t xml:space="preserve">“the use of </w:t>
      </w:r>
      <w:r w:rsidR="001055EB">
        <w:t xml:space="preserve">AI </w:t>
      </w:r>
      <w:r w:rsidR="0028771F">
        <w:t xml:space="preserve">in the middle school classroom” </w:t>
      </w:r>
      <w:r w:rsidR="001055EB">
        <w:t xml:space="preserve">and are taking a class </w:t>
      </w:r>
      <w:r>
        <w:t>entitled</w:t>
      </w:r>
      <w:r w:rsidR="001055EB">
        <w:t xml:space="preserve"> </w:t>
      </w:r>
      <w:r w:rsidR="001055EB" w:rsidRPr="00F477FC">
        <w:rPr>
          <w:i/>
          <w:iCs/>
        </w:rPr>
        <w:t>The Ethical Use of AI</w:t>
      </w:r>
      <w:r w:rsidR="001055EB">
        <w:t xml:space="preserve">, </w:t>
      </w:r>
      <w:r>
        <w:t xml:space="preserve">you could </w:t>
      </w:r>
      <w:r w:rsidR="001055EB">
        <w:t xml:space="preserve">use the course </w:t>
      </w:r>
      <w:r w:rsidR="00023C23">
        <w:t xml:space="preserve">to complete </w:t>
      </w:r>
      <w:r w:rsidR="001055EB">
        <w:t>your hours</w:t>
      </w:r>
      <w:r>
        <w:t xml:space="preserve"> and </w:t>
      </w:r>
      <w:r w:rsidR="001055EB">
        <w:t>submit a transcript o</w:t>
      </w:r>
      <w:r>
        <w:t>f</w:t>
      </w:r>
      <w:r w:rsidR="001055EB">
        <w:t xml:space="preserve"> the class.</w:t>
      </w:r>
      <w:r w:rsidR="00FB7003">
        <w:t xml:space="preserve"> (Each </w:t>
      </w:r>
      <w:r w:rsidR="00C7706F">
        <w:t>3-credit</w:t>
      </w:r>
      <w:r w:rsidR="00FB7003">
        <w:t xml:space="preserve"> graduate level class is valued at 45 PL hours)</w:t>
      </w:r>
    </w:p>
    <w:p w14:paraId="7975752A" w14:textId="77777777" w:rsidR="0028771F" w:rsidRPr="00EE1200" w:rsidRDefault="0028771F" w:rsidP="001055EB">
      <w:pPr>
        <w:ind w:left="720"/>
        <w:rPr>
          <w:sz w:val="12"/>
          <w:szCs w:val="12"/>
        </w:rPr>
      </w:pPr>
    </w:p>
    <w:p w14:paraId="588F97D5" w14:textId="7DDE248F" w:rsidR="004B552B" w:rsidRDefault="004B552B">
      <w:pPr>
        <w:pStyle w:val="ListParagraph"/>
        <w:numPr>
          <w:ilvl w:val="0"/>
          <w:numId w:val="4"/>
        </w:numPr>
      </w:pPr>
      <w:r>
        <w:t xml:space="preserve">The other hours can be via online research, book/article reading, observations of other educators, and/or conversations with other teachers or an administrator; each of these must be well documented. </w:t>
      </w:r>
    </w:p>
    <w:p w14:paraId="708E9C56" w14:textId="2A1090CB" w:rsidR="004B552B" w:rsidRPr="004B552B" w:rsidRDefault="004B552B" w:rsidP="004B552B">
      <w:pPr>
        <w:ind w:left="720"/>
        <w:rPr>
          <w:sz w:val="12"/>
          <w:szCs w:val="12"/>
        </w:rPr>
      </w:pPr>
      <w:r>
        <w:t xml:space="preserve"> </w:t>
      </w:r>
    </w:p>
    <w:p w14:paraId="523B0896" w14:textId="77777777" w:rsidR="0028771F" w:rsidRDefault="0028771F" w:rsidP="004B552B">
      <w:pPr>
        <w:ind w:left="720"/>
      </w:pPr>
      <w:r>
        <w:t xml:space="preserve">      </w:t>
      </w:r>
      <w:r w:rsidR="004B552B">
        <w:t>For example</w:t>
      </w:r>
      <w:r w:rsidR="001055EB">
        <w:t>:</w:t>
      </w:r>
      <w:r w:rsidR="004B552B">
        <w:t xml:space="preserve"> </w:t>
      </w:r>
    </w:p>
    <w:p w14:paraId="10199797" w14:textId="4E0C3175" w:rsidR="00C444EE" w:rsidRDefault="0028771F" w:rsidP="004B552B">
      <w:pPr>
        <w:ind w:left="720"/>
      </w:pPr>
      <w:r>
        <w:t xml:space="preserve">… </w:t>
      </w:r>
      <w:r w:rsidR="004B552B">
        <w:t xml:space="preserve">if your focus area is </w:t>
      </w:r>
      <w:r>
        <w:t>“</w:t>
      </w:r>
      <w:r w:rsidR="004B552B">
        <w:t xml:space="preserve">creating math learning centers for </w:t>
      </w:r>
      <w:r>
        <w:t>a grade 3</w:t>
      </w:r>
      <w:r w:rsidR="004B552B">
        <w:t xml:space="preserve"> class</w:t>
      </w:r>
      <w:r>
        <w:t>”</w:t>
      </w:r>
      <w:r w:rsidR="004B552B">
        <w:t>, you can observe another teacher who does this and do a write-up of what you observed/what ideas you could use</w:t>
      </w:r>
    </w:p>
    <w:p w14:paraId="1A2A45B6" w14:textId="0726A181" w:rsidR="00EE1200" w:rsidRDefault="00EE1200" w:rsidP="00EE1200">
      <w:pPr>
        <w:ind w:firstLine="720"/>
      </w:pPr>
      <w:r>
        <w:t xml:space="preserve">… </w:t>
      </w:r>
      <w:r w:rsidR="001055EB">
        <w:t>If you</w:t>
      </w:r>
      <w:r>
        <w:t>r</w:t>
      </w:r>
      <w:r w:rsidR="001055EB">
        <w:t xml:space="preserve"> focus area is </w:t>
      </w:r>
      <w:r>
        <w:t>“</w:t>
      </w:r>
      <w:r w:rsidR="001055EB">
        <w:t>impr</w:t>
      </w:r>
      <w:r>
        <w:t xml:space="preserve">oved science labs for grade 5 students” and you read several articles on </w:t>
      </w:r>
    </w:p>
    <w:p w14:paraId="5AE824BE" w14:textId="290290F3" w:rsidR="001055EB" w:rsidRDefault="00EE1200" w:rsidP="00EE1200">
      <w:pPr>
        <w:ind w:firstLine="720"/>
      </w:pPr>
      <w:r>
        <w:t xml:space="preserve">this, you </w:t>
      </w:r>
      <w:r>
        <w:t>can duplicate the articles and attach a brief summary</w:t>
      </w:r>
      <w:r w:rsidR="001055EB">
        <w:t xml:space="preserve"> </w:t>
      </w:r>
      <w:r w:rsidR="00FB7003">
        <w:t xml:space="preserve">to each article </w:t>
      </w:r>
      <w:r>
        <w:t xml:space="preserve">of what you </w:t>
      </w:r>
    </w:p>
    <w:p w14:paraId="2B6ACDA7" w14:textId="51E0E5E6" w:rsidR="00EE1200" w:rsidRDefault="00FB7003" w:rsidP="00FB7003">
      <w:pPr>
        <w:ind w:firstLine="720"/>
      </w:pPr>
      <w:r>
        <w:t xml:space="preserve">learned/what you </w:t>
      </w:r>
      <w:r w:rsidR="00EE1200">
        <w:t xml:space="preserve">can use in </w:t>
      </w:r>
      <w:r w:rsidR="00EE1200">
        <w:t>your classroom</w:t>
      </w:r>
    </w:p>
    <w:p w14:paraId="40DD18F7" w14:textId="060A624A" w:rsidR="00C7706F" w:rsidRDefault="00C7706F" w:rsidP="00FB7003">
      <w:pPr>
        <w:ind w:firstLine="720"/>
      </w:pPr>
      <w:r>
        <w:t>… if your focus area is “increased student engagement</w:t>
      </w:r>
      <w:r w:rsidR="00023C23">
        <w:t>/</w:t>
      </w:r>
      <w:r>
        <w:t xml:space="preserve">collaboration” and you have a conversation </w:t>
      </w:r>
    </w:p>
    <w:p w14:paraId="22B1BA20" w14:textId="0275ECC8" w:rsidR="00C7706F" w:rsidRDefault="00C7706F" w:rsidP="00FB7003">
      <w:pPr>
        <w:ind w:firstLine="720"/>
      </w:pPr>
      <w:r>
        <w:t>with your principal</w:t>
      </w:r>
      <w:r w:rsidR="00023C23">
        <w:t xml:space="preserve">, assistant principal, or colleagues </w:t>
      </w:r>
      <w:r>
        <w:t xml:space="preserve">about this, you can document the conversation </w:t>
      </w:r>
    </w:p>
    <w:p w14:paraId="1550C5C4" w14:textId="5E57A6C4" w:rsidR="00C7706F" w:rsidRDefault="00023C23" w:rsidP="00023C23">
      <w:pPr>
        <w:ind w:firstLine="720"/>
      </w:pPr>
      <w:r>
        <w:t xml:space="preserve">noting the date/amount of time </w:t>
      </w:r>
      <w:r w:rsidR="00C7706F">
        <w:t>and suggestions made</w:t>
      </w:r>
    </w:p>
    <w:p w14:paraId="42431BF5" w14:textId="77777777" w:rsidR="004B552B" w:rsidRPr="00C7706F" w:rsidRDefault="004B552B" w:rsidP="004B552B">
      <w:pPr>
        <w:ind w:left="720"/>
        <w:rPr>
          <w:sz w:val="12"/>
          <w:szCs w:val="12"/>
        </w:rPr>
      </w:pPr>
    </w:p>
    <w:p w14:paraId="1CAA7CDA" w14:textId="60C47BAB" w:rsidR="008E64EE" w:rsidRDefault="003D63BD">
      <w:pPr>
        <w:numPr>
          <w:ilvl w:val="0"/>
          <w:numId w:val="5"/>
        </w:numPr>
      </w:pPr>
      <w:r w:rsidRPr="00E21E28">
        <w:t>Mai</w:t>
      </w:r>
      <w:r w:rsidR="00713C21" w:rsidRPr="00E21E28">
        <w:t>ntain</w:t>
      </w:r>
      <w:r w:rsidR="00C444EE">
        <w:t xml:space="preserve"> all documents that verify </w:t>
      </w:r>
      <w:r w:rsidR="00DB38A2">
        <w:t>his/her</w:t>
      </w:r>
      <w:r w:rsidR="00C444EE">
        <w:t xml:space="preserve"> professional learning</w:t>
      </w:r>
      <w:r w:rsidR="00DB38A2">
        <w:t>.</w:t>
      </w:r>
    </w:p>
    <w:p w14:paraId="09DBB78C" w14:textId="77777777" w:rsidR="00EE1200" w:rsidRDefault="00EE1200" w:rsidP="00EE1200">
      <w:pPr>
        <w:ind w:left="360"/>
      </w:pPr>
    </w:p>
    <w:p w14:paraId="65682818" w14:textId="658258BD" w:rsidR="000717B5" w:rsidRDefault="000717B5">
      <w:pPr>
        <w:numPr>
          <w:ilvl w:val="0"/>
          <w:numId w:val="5"/>
        </w:numPr>
      </w:pPr>
      <w:r>
        <w:t xml:space="preserve">Complete the appropriate section of the </w:t>
      </w:r>
      <w:r w:rsidR="00DB38A2">
        <w:t xml:space="preserve">Professional Learning Summary </w:t>
      </w:r>
      <w:r>
        <w:t xml:space="preserve">as </w:t>
      </w:r>
      <w:r w:rsidR="007518FA">
        <w:t>the work is completed.</w:t>
      </w:r>
    </w:p>
    <w:p w14:paraId="3B911145" w14:textId="77777777" w:rsidR="00EE1200" w:rsidRPr="00C7706F" w:rsidRDefault="00EE1200" w:rsidP="00EE1200">
      <w:pPr>
        <w:ind w:left="720"/>
        <w:rPr>
          <w:sz w:val="12"/>
          <w:szCs w:val="12"/>
        </w:rPr>
      </w:pPr>
    </w:p>
    <w:p w14:paraId="0C90AC8E" w14:textId="3B7EEE52" w:rsidR="00EE1200" w:rsidRDefault="00DB38A2">
      <w:pPr>
        <w:numPr>
          <w:ilvl w:val="0"/>
          <w:numId w:val="5"/>
        </w:numPr>
      </w:pPr>
      <w:r>
        <w:t xml:space="preserve">Determine how to best use what has been learned in his/her classroom and then plan, prepare, and implement a minimum of </w:t>
      </w:r>
      <w:r w:rsidR="00161CCB">
        <w:t xml:space="preserve">two </w:t>
      </w:r>
      <w:r w:rsidR="00EE1200">
        <w:t>lessons</w:t>
      </w:r>
      <w:r w:rsidR="00FB7003">
        <w:t xml:space="preserve"> </w:t>
      </w:r>
    </w:p>
    <w:p w14:paraId="4751DCF8" w14:textId="41950294" w:rsidR="007518FA" w:rsidRPr="00C7706F" w:rsidRDefault="00EE1200" w:rsidP="00EE1200">
      <w:pPr>
        <w:ind w:left="720"/>
        <w:rPr>
          <w:sz w:val="12"/>
          <w:szCs w:val="12"/>
        </w:rPr>
      </w:pPr>
      <w:r>
        <w:t xml:space="preserve"> </w:t>
      </w:r>
    </w:p>
    <w:p w14:paraId="278FABB0" w14:textId="7E57C927" w:rsidR="007518FA" w:rsidRDefault="007518FA">
      <w:pPr>
        <w:numPr>
          <w:ilvl w:val="0"/>
          <w:numId w:val="5"/>
        </w:numPr>
      </w:pPr>
      <w:r>
        <w:t xml:space="preserve">Document thoroughly what was done to plan/prepare and </w:t>
      </w:r>
      <w:r w:rsidR="003D6754">
        <w:t xml:space="preserve">develop </w:t>
      </w:r>
      <w:r>
        <w:t xml:space="preserve">the </w:t>
      </w:r>
      <w:r w:rsidR="003D6754">
        <w:t xml:space="preserve">actual </w:t>
      </w:r>
      <w:r w:rsidRPr="00D96B73">
        <w:rPr>
          <w:u w:val="single"/>
        </w:rPr>
        <w:t>lesson plans</w:t>
      </w:r>
      <w:r>
        <w:t xml:space="preserve"> used for implementation.  The lesson plan, at a minimum, </w:t>
      </w:r>
      <w:r w:rsidRPr="00D96B73">
        <w:rPr>
          <w:u w:val="single"/>
        </w:rPr>
        <w:t>must include</w:t>
      </w:r>
      <w:r>
        <w:t xml:space="preserve"> the: </w:t>
      </w:r>
      <w:r w:rsidR="00F05C71">
        <w:t xml:space="preserve"> </w:t>
      </w:r>
    </w:p>
    <w:p w14:paraId="2CF1541B" w14:textId="2AC5ECE3" w:rsidR="007518FA" w:rsidRDefault="007518FA">
      <w:pPr>
        <w:numPr>
          <w:ilvl w:val="1"/>
          <w:numId w:val="5"/>
        </w:numPr>
      </w:pPr>
      <w:r>
        <w:t>Lesson topic/focus</w:t>
      </w:r>
    </w:p>
    <w:p w14:paraId="67A73C16" w14:textId="522369BC" w:rsidR="007518FA" w:rsidRDefault="007518FA">
      <w:pPr>
        <w:numPr>
          <w:ilvl w:val="1"/>
          <w:numId w:val="5"/>
        </w:numPr>
      </w:pPr>
      <w:r>
        <w:t xml:space="preserve">Standard(s) </w:t>
      </w:r>
    </w:p>
    <w:p w14:paraId="504FEE08" w14:textId="4869F046" w:rsidR="007518FA" w:rsidRDefault="007518FA">
      <w:pPr>
        <w:numPr>
          <w:ilvl w:val="1"/>
          <w:numId w:val="5"/>
        </w:numPr>
      </w:pPr>
      <w:r>
        <w:t>Intended Learning Outcomes (objectives/learning targets)</w:t>
      </w:r>
    </w:p>
    <w:p w14:paraId="572656B5" w14:textId="7849BCC6" w:rsidR="007518FA" w:rsidRDefault="007518FA">
      <w:pPr>
        <w:numPr>
          <w:ilvl w:val="1"/>
          <w:numId w:val="5"/>
        </w:numPr>
      </w:pPr>
      <w:r>
        <w:t>Instructional Strategies/Activities</w:t>
      </w:r>
    </w:p>
    <w:p w14:paraId="0B940B56" w14:textId="77777777" w:rsidR="007518FA" w:rsidRDefault="007518FA">
      <w:pPr>
        <w:numPr>
          <w:ilvl w:val="1"/>
          <w:numId w:val="5"/>
        </w:numPr>
      </w:pPr>
      <w:r>
        <w:t>Resources/Materials</w:t>
      </w:r>
    </w:p>
    <w:p w14:paraId="29C6CA78" w14:textId="77777777" w:rsidR="00FB7003" w:rsidRDefault="007518FA">
      <w:pPr>
        <w:numPr>
          <w:ilvl w:val="1"/>
          <w:numId w:val="5"/>
        </w:numPr>
      </w:pPr>
      <w:r>
        <w:t>A Formative Assessment</w:t>
      </w:r>
      <w:r w:rsidR="00F05C71">
        <w:t xml:space="preserve">     </w:t>
      </w:r>
    </w:p>
    <w:p w14:paraId="3CF885D1" w14:textId="0F89852D" w:rsidR="003D63BD" w:rsidRPr="00C7706F" w:rsidRDefault="00F05C71" w:rsidP="00FB7003">
      <w:pPr>
        <w:ind w:left="1440"/>
        <w:rPr>
          <w:sz w:val="12"/>
          <w:szCs w:val="12"/>
        </w:rPr>
      </w:pPr>
      <w:r>
        <w:t xml:space="preserve">   </w:t>
      </w:r>
      <w:r w:rsidRPr="00C7706F">
        <w:rPr>
          <w:sz w:val="12"/>
          <w:szCs w:val="12"/>
        </w:rPr>
        <w:t xml:space="preserve">                                                                    </w:t>
      </w:r>
    </w:p>
    <w:p w14:paraId="081E4E97" w14:textId="41C8D9E8" w:rsidR="00DB38A2" w:rsidRDefault="003D63BD">
      <w:pPr>
        <w:numPr>
          <w:ilvl w:val="0"/>
          <w:numId w:val="5"/>
        </w:numPr>
      </w:pPr>
      <w:r w:rsidRPr="00E21E28">
        <w:t>W</w:t>
      </w:r>
      <w:r w:rsidR="00191A02" w:rsidRPr="00E21E28">
        <w:t xml:space="preserve">rite a </w:t>
      </w:r>
      <w:r w:rsidR="00191A02" w:rsidRPr="00D96B73">
        <w:rPr>
          <w:u w:val="single"/>
        </w:rPr>
        <w:t>reflection</w:t>
      </w:r>
      <w:r w:rsidR="00191A02" w:rsidRPr="00E06E79">
        <w:t xml:space="preserve"> </w:t>
      </w:r>
      <w:r w:rsidR="00191A02" w:rsidRPr="00E21E28">
        <w:t xml:space="preserve">that </w:t>
      </w:r>
      <w:r w:rsidR="00DB38A2">
        <w:t xml:space="preserve">is approximately one to two typed pages </w:t>
      </w:r>
      <w:r w:rsidR="0067362C">
        <w:t xml:space="preserve">which </w:t>
      </w:r>
      <w:r w:rsidR="00D96B73" w:rsidRPr="00D96B73">
        <w:rPr>
          <w:u w:val="single"/>
        </w:rPr>
        <w:t>must</w:t>
      </w:r>
      <w:r w:rsidR="0067362C" w:rsidRPr="00D96B73">
        <w:rPr>
          <w:u w:val="single"/>
        </w:rPr>
        <w:t xml:space="preserve"> include</w:t>
      </w:r>
      <w:r w:rsidR="0067362C">
        <w:t xml:space="preserve">, but not necessarily be limited to the following: </w:t>
      </w:r>
      <w:r w:rsidR="00DB38A2">
        <w:tab/>
      </w:r>
    </w:p>
    <w:p w14:paraId="7B086E54" w14:textId="0F1ECC3E" w:rsidR="0067362C" w:rsidRDefault="007518FA">
      <w:pPr>
        <w:numPr>
          <w:ilvl w:val="1"/>
          <w:numId w:val="5"/>
        </w:numPr>
      </w:pPr>
      <w:r>
        <w:t>H</w:t>
      </w:r>
      <w:r w:rsidR="0067362C">
        <w:t xml:space="preserve">ow you grew professionally as a result of this year’s </w:t>
      </w:r>
      <w:r w:rsidR="003D6754">
        <w:t xml:space="preserve">professional </w:t>
      </w:r>
      <w:r w:rsidR="0067362C">
        <w:t>learning experiences</w:t>
      </w:r>
    </w:p>
    <w:p w14:paraId="1F6E8ED5" w14:textId="2915D964" w:rsidR="00DB38A2" w:rsidRDefault="007518FA">
      <w:pPr>
        <w:numPr>
          <w:ilvl w:val="1"/>
          <w:numId w:val="5"/>
        </w:numPr>
      </w:pPr>
      <w:r>
        <w:t>W</w:t>
      </w:r>
      <w:r w:rsidR="00DB38A2">
        <w:t>hich professional learning experience(s) was/were most beneficial and why</w:t>
      </w:r>
    </w:p>
    <w:p w14:paraId="588606B6" w14:textId="1F5E87E4" w:rsidR="00DB38A2" w:rsidRDefault="007518FA">
      <w:pPr>
        <w:numPr>
          <w:ilvl w:val="1"/>
          <w:numId w:val="5"/>
        </w:numPr>
      </w:pPr>
      <w:r>
        <w:t>A</w:t>
      </w:r>
      <w:r w:rsidR="00DB38A2">
        <w:t xml:space="preserve"> few important </w:t>
      </w:r>
      <w:r w:rsidR="003D6754">
        <w:t>takeaways</w:t>
      </w:r>
      <w:r w:rsidR="00DB38A2">
        <w:t xml:space="preserve"> from the professional learning experiences</w:t>
      </w:r>
      <w:r w:rsidR="00FD6E2C" w:rsidRPr="00E21E28">
        <w:t xml:space="preserve"> </w:t>
      </w:r>
      <w:r w:rsidR="003D6754">
        <w:t>that you will use now and</w:t>
      </w:r>
      <w:r w:rsidR="00161CCB">
        <w:t>,</w:t>
      </w:r>
      <w:r w:rsidR="003D6754">
        <w:t xml:space="preserve"> in the future</w:t>
      </w:r>
    </w:p>
    <w:p w14:paraId="253280AA" w14:textId="58C1E0DC" w:rsidR="0056335A" w:rsidRDefault="007518FA">
      <w:pPr>
        <w:numPr>
          <w:ilvl w:val="1"/>
          <w:numId w:val="5"/>
        </w:numPr>
      </w:pPr>
      <w:r>
        <w:t>How your students benefited from what was implemented</w:t>
      </w:r>
      <w:r w:rsidR="00FD6E2C" w:rsidRPr="00E21E28">
        <w:t xml:space="preserve"> </w:t>
      </w:r>
    </w:p>
    <w:p w14:paraId="4B347C64" w14:textId="77777777" w:rsidR="00FB7003" w:rsidRPr="00C7706F" w:rsidRDefault="00FB7003" w:rsidP="00FB7003">
      <w:pPr>
        <w:ind w:left="1440"/>
        <w:rPr>
          <w:sz w:val="12"/>
          <w:szCs w:val="12"/>
        </w:rPr>
      </w:pPr>
    </w:p>
    <w:p w14:paraId="1D7EB627" w14:textId="58C44381" w:rsidR="00FD6E2C" w:rsidRDefault="007518FA">
      <w:pPr>
        <w:numPr>
          <w:ilvl w:val="0"/>
          <w:numId w:val="5"/>
        </w:numPr>
      </w:pPr>
      <w:r>
        <w:t>Determine a growth goal he/she believes would be of value for 2027-2028</w:t>
      </w:r>
      <w:r w:rsidR="00046F41">
        <w:t>.</w:t>
      </w:r>
      <w:r w:rsidR="000F3300" w:rsidRPr="003C1751">
        <w:t xml:space="preserve"> </w:t>
      </w:r>
    </w:p>
    <w:p w14:paraId="63F21198" w14:textId="77777777" w:rsidR="00FB7003" w:rsidRPr="00C7706F" w:rsidRDefault="00FB7003" w:rsidP="00FB7003">
      <w:pPr>
        <w:ind w:left="720"/>
        <w:rPr>
          <w:sz w:val="12"/>
          <w:szCs w:val="12"/>
        </w:rPr>
      </w:pPr>
    </w:p>
    <w:p w14:paraId="211EB915" w14:textId="250A835F" w:rsidR="006D6A4C" w:rsidRPr="00E21E28" w:rsidRDefault="00046F41">
      <w:pPr>
        <w:numPr>
          <w:ilvl w:val="0"/>
          <w:numId w:val="5"/>
        </w:numPr>
      </w:pPr>
      <w:r>
        <w:t>Place all required materials</w:t>
      </w:r>
      <w:r w:rsidR="00161CCB">
        <w:t xml:space="preserve"> for this year’s mentoring program </w:t>
      </w:r>
      <w:r w:rsidR="00161CCB" w:rsidRPr="00161CCB">
        <w:rPr>
          <w:u w:val="single"/>
        </w:rPr>
        <w:t>as well as other professional development certificates</w:t>
      </w:r>
      <w:r>
        <w:t xml:space="preserve"> in the </w:t>
      </w:r>
      <w:r w:rsidR="00161CCB">
        <w:t xml:space="preserve">correct pockets of the </w:t>
      </w:r>
      <w:r>
        <w:t xml:space="preserve">professional mentoring program folder. </w:t>
      </w:r>
    </w:p>
    <w:p w14:paraId="32AF15F9" w14:textId="77777777" w:rsidR="008823C1" w:rsidRDefault="008823C1" w:rsidP="004716A8">
      <w:pPr>
        <w:rPr>
          <w:b/>
          <w:sz w:val="24"/>
          <w:szCs w:val="24"/>
        </w:rPr>
      </w:pPr>
    </w:p>
    <w:p w14:paraId="01EAC5E8" w14:textId="1D45B12A" w:rsidR="008823C1" w:rsidRPr="000717B5" w:rsidRDefault="002C5B97" w:rsidP="004716A8">
      <w:pPr>
        <w:rPr>
          <w:b/>
          <w:color w:val="215E99" w:themeColor="text2" w:themeTint="BF"/>
          <w:sz w:val="24"/>
          <w:szCs w:val="24"/>
        </w:rPr>
      </w:pPr>
      <w:r>
        <w:rPr>
          <w:b/>
          <w:color w:val="215E99" w:themeColor="text2" w:themeTint="BF"/>
          <w:sz w:val="24"/>
          <w:szCs w:val="24"/>
        </w:rPr>
        <w:t>SPECIFIC INFORMATION/TIMELINE</w:t>
      </w:r>
    </w:p>
    <w:p w14:paraId="2618D169" w14:textId="25143069" w:rsidR="00FB6122" w:rsidRPr="00E06E79" w:rsidRDefault="004716A8" w:rsidP="00E06E79">
      <w:pPr>
        <w:rPr>
          <w:b/>
          <w:sz w:val="24"/>
          <w:szCs w:val="24"/>
        </w:rPr>
      </w:pPr>
      <w:r w:rsidRPr="004716A8">
        <w:rPr>
          <w:b/>
          <w:sz w:val="24"/>
          <w:szCs w:val="24"/>
        </w:rPr>
        <w:tab/>
      </w:r>
    </w:p>
    <w:p w14:paraId="63CDAE76" w14:textId="12A014C2" w:rsidR="00B51A07" w:rsidRDefault="00CB03F4">
      <w:pPr>
        <w:pStyle w:val="ListParagraph"/>
        <w:numPr>
          <w:ilvl w:val="0"/>
          <w:numId w:val="6"/>
        </w:numPr>
      </w:pPr>
      <w:r>
        <w:t>T</w:t>
      </w:r>
      <w:r w:rsidR="00191A02" w:rsidRPr="00E21E28">
        <w:t xml:space="preserve">here </w:t>
      </w:r>
      <w:r>
        <w:t>are t</w:t>
      </w:r>
      <w:r w:rsidR="00CF4535">
        <w:t>wo</w:t>
      </w:r>
      <w:r>
        <w:t xml:space="preserve"> </w:t>
      </w:r>
      <w:r w:rsidR="007772A4">
        <w:t>meetings with Mentees required.</w:t>
      </w:r>
    </w:p>
    <w:p w14:paraId="4C3D802C" w14:textId="6CCBDC42" w:rsidR="00CB03F4" w:rsidRPr="00B51A07" w:rsidRDefault="00CB03F4" w:rsidP="00B51A07">
      <w:pPr>
        <w:pStyle w:val="ListParagraph"/>
        <w:rPr>
          <w:sz w:val="12"/>
          <w:szCs w:val="12"/>
        </w:rPr>
      </w:pPr>
      <w:r>
        <w:t xml:space="preserve"> </w:t>
      </w:r>
    </w:p>
    <w:p w14:paraId="1004DD66" w14:textId="3D4E896C" w:rsidR="00CC24C3" w:rsidRDefault="00CB03F4">
      <w:pPr>
        <w:numPr>
          <w:ilvl w:val="0"/>
          <w:numId w:val="1"/>
        </w:numPr>
      </w:pPr>
      <w:r>
        <w:t>O</w:t>
      </w:r>
      <w:r w:rsidR="00191A02" w:rsidRPr="00E21E28">
        <w:t xml:space="preserve">ne </w:t>
      </w:r>
      <w:r w:rsidR="0035410A">
        <w:t>meeting</w:t>
      </w:r>
      <w:r w:rsidR="00191A02" w:rsidRPr="00E21E28">
        <w:t xml:space="preserve"> </w:t>
      </w:r>
      <w:r w:rsidR="00494C95">
        <w:t xml:space="preserve">with the </w:t>
      </w:r>
      <w:r w:rsidR="00D45CEE">
        <w:t>M</w:t>
      </w:r>
      <w:r w:rsidR="00494C95">
        <w:t xml:space="preserve">entoring </w:t>
      </w:r>
      <w:r w:rsidR="00D45CEE">
        <w:t xml:space="preserve">Program </w:t>
      </w:r>
      <w:r w:rsidR="00494C95">
        <w:t xml:space="preserve">Facilitator </w:t>
      </w:r>
      <w:r w:rsidR="0035410A">
        <w:t xml:space="preserve">at the start of the year </w:t>
      </w:r>
      <w:r w:rsidR="00CC24C3" w:rsidRPr="00E21E28">
        <w:t>with the purpose of explaining the requirements</w:t>
      </w:r>
      <w:r w:rsidR="00CC24C3">
        <w:t>.</w:t>
      </w:r>
    </w:p>
    <w:p w14:paraId="05ADB411" w14:textId="77777777" w:rsidR="00B51A07" w:rsidRPr="00B51A07" w:rsidRDefault="00B51A07" w:rsidP="00B51A07">
      <w:pPr>
        <w:ind w:left="1080"/>
        <w:rPr>
          <w:sz w:val="12"/>
          <w:szCs w:val="12"/>
        </w:rPr>
      </w:pPr>
    </w:p>
    <w:p w14:paraId="046300F0" w14:textId="77777777" w:rsidR="00FB7003" w:rsidRDefault="00CC24C3">
      <w:pPr>
        <w:numPr>
          <w:ilvl w:val="0"/>
          <w:numId w:val="1"/>
        </w:numPr>
      </w:pPr>
      <w:r>
        <w:t xml:space="preserve">One meeting after the Mentee </w:t>
      </w:r>
      <w:r w:rsidR="00FB7003">
        <w:t>submits</w:t>
      </w:r>
      <w:r>
        <w:t xml:space="preserve"> his/her </w:t>
      </w:r>
      <w:r w:rsidR="00046F41">
        <w:t>mentoring program folder</w:t>
      </w:r>
      <w:r>
        <w:t xml:space="preserve"> to the </w:t>
      </w:r>
      <w:r w:rsidR="00DD624E">
        <w:t>M</w:t>
      </w:r>
      <w:r>
        <w:t xml:space="preserve">entoring </w:t>
      </w:r>
      <w:r w:rsidR="00DD624E">
        <w:t xml:space="preserve">Program </w:t>
      </w:r>
      <w:r>
        <w:t xml:space="preserve">Facilitator. This meeting, typically in </w:t>
      </w:r>
      <w:r w:rsidR="00FB7003">
        <w:t>May</w:t>
      </w:r>
      <w:r>
        <w:t xml:space="preserve">, will take place at the school.  </w:t>
      </w:r>
    </w:p>
    <w:p w14:paraId="3E916482" w14:textId="77777777" w:rsidR="00FB7003" w:rsidRPr="00B51A07" w:rsidRDefault="00FB7003" w:rsidP="00FB7003">
      <w:pPr>
        <w:ind w:left="1080"/>
        <w:rPr>
          <w:sz w:val="12"/>
          <w:szCs w:val="12"/>
        </w:rPr>
      </w:pPr>
    </w:p>
    <w:p w14:paraId="414E8C91" w14:textId="1905CF80" w:rsidR="00CF4535" w:rsidRDefault="00CF4535" w:rsidP="00FB7003">
      <w:pPr>
        <w:ind w:left="720"/>
      </w:pPr>
      <w:r w:rsidRPr="00FB7003">
        <w:rPr>
          <w:color w:val="EE0000"/>
        </w:rPr>
        <w:t>** OPTIONAL</w:t>
      </w:r>
      <w:r w:rsidR="00FB7003">
        <w:rPr>
          <w:color w:val="EE0000"/>
        </w:rPr>
        <w:t xml:space="preserve"> (recommended but not required)</w:t>
      </w:r>
      <w:r>
        <w:t xml:space="preserve">: If a Mentee </w:t>
      </w:r>
      <w:r w:rsidR="003D6754">
        <w:t xml:space="preserve">believes there would be value in having </w:t>
      </w:r>
      <w:r>
        <w:t xml:space="preserve">a mid-year meeting (sometime in </w:t>
      </w:r>
      <w:r w:rsidR="007772A4">
        <w:t xml:space="preserve">late </w:t>
      </w:r>
      <w:r>
        <w:t>January</w:t>
      </w:r>
      <w:r w:rsidR="00FB7003">
        <w:t xml:space="preserve"> or February</w:t>
      </w:r>
      <w:r>
        <w:t>) to receive feedback from the Mentoring Program Facilitator a meeting can be requested.</w:t>
      </w:r>
    </w:p>
    <w:p w14:paraId="5FB7C566" w14:textId="6BE21EFB" w:rsidR="00185C01" w:rsidRPr="00B51A07" w:rsidRDefault="002C5B97" w:rsidP="00D96B73">
      <w:pPr>
        <w:ind w:left="720"/>
        <w:rPr>
          <w:sz w:val="12"/>
          <w:szCs w:val="12"/>
        </w:rPr>
      </w:pPr>
      <w:r>
        <w:t xml:space="preserve">  </w:t>
      </w:r>
    </w:p>
    <w:p w14:paraId="02772AA8" w14:textId="159C186B" w:rsidR="008F25F5" w:rsidRPr="003476B7" w:rsidRDefault="002C5B97">
      <w:pPr>
        <w:pStyle w:val="ListParagraph"/>
        <w:numPr>
          <w:ilvl w:val="0"/>
          <w:numId w:val="6"/>
        </w:numPr>
        <w:rPr>
          <w:rFonts w:cs="Calibri"/>
        </w:rPr>
      </w:pPr>
      <w:r w:rsidRPr="003476B7">
        <w:rPr>
          <w:rFonts w:cs="Calibri"/>
        </w:rPr>
        <w:t xml:space="preserve">The </w:t>
      </w:r>
      <w:r w:rsidR="00FB7003" w:rsidRPr="003476B7">
        <w:rPr>
          <w:rFonts w:cs="Calibri"/>
        </w:rPr>
        <w:t xml:space="preserve">recommended </w:t>
      </w:r>
      <w:r w:rsidRPr="003476B7">
        <w:rPr>
          <w:rFonts w:cs="Calibri"/>
        </w:rPr>
        <w:t xml:space="preserve">timeline is as follows.  </w:t>
      </w:r>
    </w:p>
    <w:p w14:paraId="6B2C936E" w14:textId="77777777" w:rsidR="003476B7" w:rsidRPr="00B51A07" w:rsidRDefault="003476B7" w:rsidP="003476B7">
      <w:pPr>
        <w:ind w:left="720"/>
        <w:rPr>
          <w:rFonts w:cs="Calibri"/>
          <w:sz w:val="12"/>
          <w:szCs w:val="12"/>
        </w:rPr>
      </w:pPr>
    </w:p>
    <w:p w14:paraId="1E55ECFA" w14:textId="086C9CD0" w:rsidR="00CF4535" w:rsidRDefault="00CF4535">
      <w:pPr>
        <w:pStyle w:val="ListParagraph"/>
        <w:numPr>
          <w:ilvl w:val="0"/>
          <w:numId w:val="2"/>
        </w:numPr>
      </w:pPr>
      <w:r>
        <w:t xml:space="preserve">By October 20, the growth area and alignment with a DE standard(s) should be noted on the </w:t>
      </w:r>
      <w:r w:rsidR="002C5B97">
        <w:t xml:space="preserve">Professional Learning </w:t>
      </w:r>
      <w:r>
        <w:t>Summary</w:t>
      </w:r>
      <w:r w:rsidR="002C5B97">
        <w:t>.</w:t>
      </w:r>
    </w:p>
    <w:p w14:paraId="336F8269" w14:textId="77777777" w:rsidR="00B51A07" w:rsidRPr="00B51A07" w:rsidRDefault="00B51A07" w:rsidP="00B51A07">
      <w:pPr>
        <w:pStyle w:val="ListParagraph"/>
        <w:ind w:left="1080"/>
        <w:rPr>
          <w:sz w:val="12"/>
          <w:szCs w:val="12"/>
        </w:rPr>
      </w:pPr>
    </w:p>
    <w:p w14:paraId="0FD2F857" w14:textId="3D3C0F21" w:rsidR="00E06E79" w:rsidRDefault="002C5B97">
      <w:pPr>
        <w:pStyle w:val="ListParagraph"/>
        <w:numPr>
          <w:ilvl w:val="0"/>
          <w:numId w:val="2"/>
        </w:numPr>
      </w:pPr>
      <w:r>
        <w:t xml:space="preserve">By November </w:t>
      </w:r>
      <w:r w:rsidR="00D96B73">
        <w:t>30</w:t>
      </w:r>
      <w:r>
        <w:t xml:space="preserve">, </w:t>
      </w:r>
      <w:r w:rsidR="008F25F5">
        <w:t xml:space="preserve">at least </w:t>
      </w:r>
      <w:r w:rsidR="003476B7">
        <w:t>eight</w:t>
      </w:r>
      <w:r w:rsidR="008F25F5">
        <w:t xml:space="preserve"> </w:t>
      </w:r>
      <w:r>
        <w:t>hours of professional learning should have occurred; they should be noted on the Professional Learning Summary</w:t>
      </w:r>
      <w:r w:rsidR="00023C23">
        <w:t xml:space="preserve"> in chronological order</w:t>
      </w:r>
      <w:r>
        <w:t xml:space="preserve"> and the documentation placed in the correct pocket of the folder.</w:t>
      </w:r>
    </w:p>
    <w:p w14:paraId="61E9F9E1" w14:textId="77777777" w:rsidR="00B51A07" w:rsidRPr="00B51A07" w:rsidRDefault="00B51A07" w:rsidP="00B51A07">
      <w:pPr>
        <w:rPr>
          <w:sz w:val="12"/>
          <w:szCs w:val="12"/>
        </w:rPr>
      </w:pPr>
    </w:p>
    <w:p w14:paraId="614B4C17" w14:textId="502C2F6B" w:rsidR="00185C01" w:rsidRDefault="002C5B97">
      <w:pPr>
        <w:pStyle w:val="ListParagraph"/>
        <w:numPr>
          <w:ilvl w:val="0"/>
          <w:numId w:val="2"/>
        </w:numPr>
      </w:pPr>
      <w:r>
        <w:t xml:space="preserve">By January </w:t>
      </w:r>
      <w:r w:rsidR="003476B7">
        <w:t>29</w:t>
      </w:r>
      <w:r>
        <w:t xml:space="preserve">, the other </w:t>
      </w:r>
      <w:r w:rsidR="003476B7">
        <w:t xml:space="preserve">seven </w:t>
      </w:r>
      <w:r>
        <w:t xml:space="preserve">hours of professional learning should have occurred; </w:t>
      </w:r>
      <w:r w:rsidR="00185C01">
        <w:t xml:space="preserve">they should be noted on the Professional Learning Summary </w:t>
      </w:r>
      <w:r w:rsidR="00023C23">
        <w:t xml:space="preserve">in chronological order </w:t>
      </w:r>
      <w:r w:rsidR="00185C01">
        <w:t>and the documentation placed in the correct pocket of the folder.</w:t>
      </w:r>
    </w:p>
    <w:p w14:paraId="4C492548" w14:textId="77777777" w:rsidR="00B51A07" w:rsidRPr="00B51A07" w:rsidRDefault="00B51A07" w:rsidP="00B51A07">
      <w:pPr>
        <w:pStyle w:val="ListParagraph"/>
        <w:rPr>
          <w:sz w:val="12"/>
          <w:szCs w:val="12"/>
        </w:rPr>
      </w:pPr>
    </w:p>
    <w:p w14:paraId="28728445" w14:textId="77777777" w:rsidR="00B51A07" w:rsidRDefault="00B51A07" w:rsidP="00B51A07">
      <w:pPr>
        <w:pStyle w:val="ListParagraph"/>
        <w:ind w:left="1080"/>
      </w:pPr>
    </w:p>
    <w:p w14:paraId="585A2DA7" w14:textId="4AEC0891" w:rsidR="00B51A07" w:rsidRDefault="00185C01">
      <w:pPr>
        <w:pStyle w:val="ListParagraph"/>
        <w:numPr>
          <w:ilvl w:val="0"/>
          <w:numId w:val="2"/>
        </w:numPr>
      </w:pPr>
      <w:r>
        <w:lastRenderedPageBreak/>
        <w:t xml:space="preserve">From </w:t>
      </w:r>
      <w:r w:rsidR="003476B7">
        <w:t>February 1</w:t>
      </w:r>
      <w:r>
        <w:t xml:space="preserve"> - March </w:t>
      </w:r>
      <w:r w:rsidR="003476B7">
        <w:t>19</w:t>
      </w:r>
      <w:r>
        <w:t>, planning, preparation, and implementation should occur.</w:t>
      </w:r>
      <w:r w:rsidR="00D96B73">
        <w:t xml:space="preserve"> </w:t>
      </w:r>
      <w:r>
        <w:t>All work should be noted on the Professional Learning Summary and the documentation placed in the correct pocket of the folder.</w:t>
      </w:r>
      <w:r w:rsidR="00D96B73">
        <w:t xml:space="preserve">  Be sure each lesson plan contains the essential elements (see </w:t>
      </w:r>
      <w:r w:rsidR="007772A4">
        <w:t>previous page</w:t>
      </w:r>
      <w:r w:rsidR="00D96B73">
        <w:t xml:space="preserve">). </w:t>
      </w:r>
    </w:p>
    <w:p w14:paraId="32023CAA" w14:textId="220296A6" w:rsidR="00185C01" w:rsidRPr="00B51A07" w:rsidRDefault="00D96B73" w:rsidP="00B51A07">
      <w:pPr>
        <w:pStyle w:val="ListParagraph"/>
        <w:ind w:left="1080"/>
        <w:rPr>
          <w:sz w:val="12"/>
          <w:szCs w:val="12"/>
        </w:rPr>
      </w:pPr>
      <w:r w:rsidRPr="00B51A07">
        <w:rPr>
          <w:sz w:val="12"/>
          <w:szCs w:val="12"/>
        </w:rPr>
        <w:t xml:space="preserve"> </w:t>
      </w:r>
    </w:p>
    <w:p w14:paraId="3F600EE8" w14:textId="43A6B072" w:rsidR="00E50670" w:rsidRDefault="00D96B73">
      <w:pPr>
        <w:pStyle w:val="ListParagraph"/>
        <w:numPr>
          <w:ilvl w:val="0"/>
          <w:numId w:val="2"/>
        </w:numPr>
      </w:pPr>
      <w:r>
        <w:t>Prior to</w:t>
      </w:r>
      <w:r w:rsidR="003476B7">
        <w:t xml:space="preserve"> April 1</w:t>
      </w:r>
      <w:r w:rsidR="00B51A07">
        <w:t>9:</w:t>
      </w:r>
    </w:p>
    <w:p w14:paraId="719DCAF4" w14:textId="772A6AED" w:rsidR="00D96B73" w:rsidRDefault="00E50670">
      <w:pPr>
        <w:pStyle w:val="ListParagraph"/>
        <w:numPr>
          <w:ilvl w:val="0"/>
          <w:numId w:val="3"/>
        </w:numPr>
      </w:pPr>
      <w:r>
        <w:t>T</w:t>
      </w:r>
      <w:r w:rsidR="00D96B73">
        <w:t xml:space="preserve">he </w:t>
      </w:r>
      <w:r>
        <w:t>M</w:t>
      </w:r>
      <w:r w:rsidR="00D96B73">
        <w:t>entee’s reflection</w:t>
      </w:r>
      <w:r w:rsidR="007772A4">
        <w:t xml:space="preserve"> (see previous page)</w:t>
      </w:r>
      <w:r w:rsidR="00D96B73">
        <w:t xml:space="preserve"> should be written; the </w:t>
      </w:r>
      <w:r>
        <w:t>summary should be noted on the Professional Learning Summary and the complete reflection placed in the correct pocket of the folder.</w:t>
      </w:r>
    </w:p>
    <w:p w14:paraId="072F70F5" w14:textId="26DA6415" w:rsidR="00E50670" w:rsidRDefault="00E50670">
      <w:pPr>
        <w:pStyle w:val="ListParagraph"/>
        <w:numPr>
          <w:ilvl w:val="0"/>
          <w:numId w:val="3"/>
        </w:numPr>
      </w:pPr>
      <w:r>
        <w:t>The Mentee should have determined a growth area/goal to focus on during the 2027-2028 school year; this should be noted on the Professional Learning Summary.</w:t>
      </w:r>
    </w:p>
    <w:p w14:paraId="3BD96C14" w14:textId="37E4F546" w:rsidR="00E50670" w:rsidRDefault="00E50670">
      <w:pPr>
        <w:pStyle w:val="ListParagraph"/>
        <w:numPr>
          <w:ilvl w:val="0"/>
          <w:numId w:val="3"/>
        </w:numPr>
      </w:pPr>
      <w:r>
        <w:t>The Mentee should sign the Professional Learning Summary and ensure it is placed in the correct pocket of the folder.</w:t>
      </w:r>
    </w:p>
    <w:p w14:paraId="2BE3BE6F" w14:textId="77777777" w:rsidR="00B51A07" w:rsidRPr="00B51A07" w:rsidRDefault="00B51A07" w:rsidP="00B51A07">
      <w:pPr>
        <w:pStyle w:val="ListParagraph"/>
        <w:ind w:left="1845"/>
        <w:rPr>
          <w:sz w:val="12"/>
          <w:szCs w:val="12"/>
        </w:rPr>
      </w:pPr>
    </w:p>
    <w:p w14:paraId="6965EABC" w14:textId="1476E731" w:rsidR="001E323F" w:rsidRDefault="00E50670">
      <w:pPr>
        <w:pStyle w:val="ListParagraph"/>
        <w:numPr>
          <w:ilvl w:val="0"/>
          <w:numId w:val="2"/>
        </w:numPr>
      </w:pPr>
      <w:r>
        <w:t>Each item on the Verification of Services Form should be initialed by the Mentee</w:t>
      </w:r>
      <w:r w:rsidR="001E323F">
        <w:t xml:space="preserve"> and</w:t>
      </w:r>
      <w:r>
        <w:t xml:space="preserve"> </w:t>
      </w:r>
      <w:r w:rsidR="003904ED">
        <w:t>the Mentee should sign/date the document</w:t>
      </w:r>
      <w:r w:rsidR="00B51A07">
        <w:t xml:space="preserve"> and place it in the correct pocket of the folder</w:t>
      </w:r>
    </w:p>
    <w:p w14:paraId="2DBDB429" w14:textId="77777777" w:rsidR="00B51A07" w:rsidRPr="00B51A07" w:rsidRDefault="00B51A07" w:rsidP="00B51A07">
      <w:pPr>
        <w:pStyle w:val="ListParagraph"/>
        <w:ind w:left="1080"/>
        <w:rPr>
          <w:sz w:val="12"/>
          <w:szCs w:val="12"/>
        </w:rPr>
      </w:pPr>
    </w:p>
    <w:p w14:paraId="26550DD6" w14:textId="55FC5798" w:rsidR="002B601C" w:rsidRDefault="002B601C">
      <w:pPr>
        <w:pStyle w:val="ListParagraph"/>
        <w:numPr>
          <w:ilvl w:val="0"/>
          <w:numId w:val="2"/>
        </w:numPr>
      </w:pPr>
      <w:r>
        <w:t xml:space="preserve">The mentoring folder is due to the Mentoring Program Facilitator by </w:t>
      </w:r>
      <w:r w:rsidR="00B51A07">
        <w:t xml:space="preserve">no later than </w:t>
      </w:r>
      <w:r w:rsidR="001E323F" w:rsidRPr="00B51A07">
        <w:rPr>
          <w:b/>
          <w:bCs/>
        </w:rPr>
        <w:t>April 19</w:t>
      </w:r>
      <w:r w:rsidRPr="00B51A07">
        <w:rPr>
          <w:b/>
          <w:bCs/>
        </w:rPr>
        <w:t>, 2027</w:t>
      </w:r>
      <w:r>
        <w:t xml:space="preserve">.  It is the Mentee’s responsibility to get the folder to the Facilitator and to schedule the wrap-up meeting during the month of </w:t>
      </w:r>
      <w:r w:rsidR="001E323F">
        <w:t>May</w:t>
      </w:r>
      <w:r>
        <w:t>.</w:t>
      </w:r>
      <w:r w:rsidR="001E323F">
        <w:t xml:space="preserve">  If there are several mentees in one school it would be appreciated if all the meetings could occur on the same day.</w:t>
      </w:r>
    </w:p>
    <w:p w14:paraId="029F9B4B" w14:textId="77777777" w:rsidR="00E50670" w:rsidRDefault="00E50670" w:rsidP="00E50670">
      <w:pPr>
        <w:pStyle w:val="ListParagraph"/>
        <w:ind w:left="1080"/>
      </w:pPr>
    </w:p>
    <w:p w14:paraId="2E6B22CD" w14:textId="193102D5" w:rsidR="003506D9" w:rsidRDefault="003506D9" w:rsidP="003506D9">
      <w:pPr>
        <w:rPr>
          <w:b/>
          <w:color w:val="215E99" w:themeColor="text2" w:themeTint="BF"/>
          <w:sz w:val="24"/>
          <w:szCs w:val="24"/>
        </w:rPr>
      </w:pPr>
      <w:r>
        <w:rPr>
          <w:b/>
          <w:color w:val="215E99" w:themeColor="text2" w:themeTint="BF"/>
          <w:sz w:val="24"/>
          <w:szCs w:val="24"/>
        </w:rPr>
        <w:t>PLEASE TAKE NOTE</w:t>
      </w:r>
    </w:p>
    <w:p w14:paraId="240CECD5" w14:textId="77777777" w:rsidR="003506D9" w:rsidRPr="003506D9" w:rsidRDefault="003506D9" w:rsidP="003506D9">
      <w:pPr>
        <w:rPr>
          <w:b/>
          <w:color w:val="215E99" w:themeColor="text2" w:themeTint="BF"/>
          <w:sz w:val="12"/>
          <w:szCs w:val="12"/>
        </w:rPr>
      </w:pPr>
    </w:p>
    <w:p w14:paraId="12343563" w14:textId="23AD55E1" w:rsidR="002C5B97" w:rsidRDefault="003506D9">
      <w:pPr>
        <w:pStyle w:val="ListParagraph"/>
        <w:numPr>
          <w:ilvl w:val="0"/>
          <w:numId w:val="6"/>
        </w:numPr>
      </w:pPr>
      <w:r>
        <w:t>Materials in mentoring folders are to be typed</w:t>
      </w:r>
    </w:p>
    <w:p w14:paraId="0FBCF585" w14:textId="77777777" w:rsidR="00D05BD6" w:rsidRDefault="00D05BD6">
      <w:pPr>
        <w:pStyle w:val="ListParagraph"/>
        <w:numPr>
          <w:ilvl w:val="0"/>
          <w:numId w:val="6"/>
        </w:numPr>
      </w:pPr>
      <w:r>
        <w:t>Documents regarding mentoring can be found on the Catholic Schools Office intranet –</w:t>
      </w:r>
    </w:p>
    <w:p w14:paraId="5F23AABC" w14:textId="77777777" w:rsidR="00D05BD6" w:rsidRDefault="00D05BD6" w:rsidP="00D05BD6">
      <w:pPr>
        <w:ind w:left="720" w:firstLine="30"/>
      </w:pPr>
      <w:hyperlink r:id="rId8" w:history="1">
        <w:r w:rsidRPr="000F146A">
          <w:rPr>
            <w:rStyle w:val="Hyperlink"/>
            <w:rFonts w:eastAsia="+mn-ea" w:cs="Calibri"/>
          </w:rPr>
          <w:t>www.cdowschools.org</w:t>
        </w:r>
      </w:hyperlink>
      <w:r>
        <w:t xml:space="preserve">  click on Professional Resources, (Password is Mark2026) then</w:t>
      </w:r>
    </w:p>
    <w:p w14:paraId="7659C9B5" w14:textId="4E86A9C4" w:rsidR="00D05BD6" w:rsidRDefault="00D05BD6" w:rsidP="00D05BD6">
      <w:pPr>
        <w:ind w:left="720" w:firstLine="30"/>
      </w:pPr>
      <w:r>
        <w:t xml:space="preserve">Professional Mentoring Program, </w:t>
      </w:r>
      <w:r w:rsidR="001E323F">
        <w:t>CSO Year 3 Mentoring Requirements and Forms</w:t>
      </w:r>
      <w:r>
        <w:t xml:space="preserve"> </w:t>
      </w:r>
    </w:p>
    <w:p w14:paraId="26B52E46" w14:textId="77777777" w:rsidR="00D05BD6" w:rsidRDefault="00D05BD6" w:rsidP="00D05BD6">
      <w:pPr>
        <w:pStyle w:val="ListParagraph"/>
      </w:pPr>
    </w:p>
    <w:p w14:paraId="673BAC2F" w14:textId="77777777" w:rsidR="002C5B97" w:rsidRDefault="002C5B97" w:rsidP="002C5B97"/>
    <w:p w14:paraId="3AD48BD1" w14:textId="68FE0DDB" w:rsidR="00E21E28" w:rsidRDefault="00E21E28" w:rsidP="003506D9">
      <w:pPr>
        <w:pStyle w:val="NoSpacing"/>
      </w:pPr>
    </w:p>
    <w:sectPr w:rsidR="00E21E28" w:rsidSect="00F477FC">
      <w:pgSz w:w="12240" w:h="15840"/>
      <w:pgMar w:top="1152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01BB"/>
    <w:multiLevelType w:val="hybridMultilevel"/>
    <w:tmpl w:val="26F4CFF8"/>
    <w:lvl w:ilvl="0" w:tplc="647C52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94EE5"/>
    <w:multiLevelType w:val="hybridMultilevel"/>
    <w:tmpl w:val="55CE1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4E78"/>
    <w:multiLevelType w:val="hybridMultilevel"/>
    <w:tmpl w:val="5156C3BA"/>
    <w:lvl w:ilvl="0" w:tplc="E2883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136088"/>
    <w:multiLevelType w:val="hybridMultilevel"/>
    <w:tmpl w:val="60483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577A1"/>
    <w:multiLevelType w:val="hybridMultilevel"/>
    <w:tmpl w:val="3BCC7D36"/>
    <w:lvl w:ilvl="0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 w15:restartNumberingAfterBreak="0">
    <w:nsid w:val="7F791307"/>
    <w:multiLevelType w:val="hybridMultilevel"/>
    <w:tmpl w:val="3970EDF8"/>
    <w:lvl w:ilvl="0" w:tplc="E2883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307654">
    <w:abstractNumId w:val="2"/>
  </w:num>
  <w:num w:numId="2" w16cid:durableId="1355417829">
    <w:abstractNumId w:val="5"/>
  </w:num>
  <w:num w:numId="3" w16cid:durableId="1416560712">
    <w:abstractNumId w:val="4"/>
  </w:num>
  <w:num w:numId="4" w16cid:durableId="491527734">
    <w:abstractNumId w:val="0"/>
  </w:num>
  <w:num w:numId="5" w16cid:durableId="1574468980">
    <w:abstractNumId w:val="3"/>
  </w:num>
  <w:num w:numId="6" w16cid:durableId="32744482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A8"/>
    <w:rsid w:val="00005E83"/>
    <w:rsid w:val="00013B35"/>
    <w:rsid w:val="00015217"/>
    <w:rsid w:val="000174BB"/>
    <w:rsid w:val="00023C23"/>
    <w:rsid w:val="00046200"/>
    <w:rsid w:val="00046F41"/>
    <w:rsid w:val="000717B5"/>
    <w:rsid w:val="00074AEC"/>
    <w:rsid w:val="00081280"/>
    <w:rsid w:val="00096F47"/>
    <w:rsid w:val="00097783"/>
    <w:rsid w:val="000B0ADD"/>
    <w:rsid w:val="000B601E"/>
    <w:rsid w:val="000E3D05"/>
    <w:rsid w:val="000F0F80"/>
    <w:rsid w:val="000F3300"/>
    <w:rsid w:val="000F3CA8"/>
    <w:rsid w:val="000F4C90"/>
    <w:rsid w:val="00103B9E"/>
    <w:rsid w:val="00104D1A"/>
    <w:rsid w:val="00104D84"/>
    <w:rsid w:val="001055EB"/>
    <w:rsid w:val="00105AF8"/>
    <w:rsid w:val="00123CB8"/>
    <w:rsid w:val="00134583"/>
    <w:rsid w:val="001470AF"/>
    <w:rsid w:val="001524CC"/>
    <w:rsid w:val="00161CCB"/>
    <w:rsid w:val="00171C9A"/>
    <w:rsid w:val="00185C01"/>
    <w:rsid w:val="00191A02"/>
    <w:rsid w:val="001930C0"/>
    <w:rsid w:val="00195A92"/>
    <w:rsid w:val="001A0D8E"/>
    <w:rsid w:val="001B02CA"/>
    <w:rsid w:val="001D2A2B"/>
    <w:rsid w:val="001D3730"/>
    <w:rsid w:val="001E323F"/>
    <w:rsid w:val="001E673E"/>
    <w:rsid w:val="001E7D71"/>
    <w:rsid w:val="002062FB"/>
    <w:rsid w:val="00207157"/>
    <w:rsid w:val="00232897"/>
    <w:rsid w:val="002471BB"/>
    <w:rsid w:val="00256497"/>
    <w:rsid w:val="00261504"/>
    <w:rsid w:val="0028771F"/>
    <w:rsid w:val="002B601C"/>
    <w:rsid w:val="002C1F0A"/>
    <w:rsid w:val="002C5B97"/>
    <w:rsid w:val="00311EEC"/>
    <w:rsid w:val="0032014E"/>
    <w:rsid w:val="0032677D"/>
    <w:rsid w:val="00326E19"/>
    <w:rsid w:val="00333333"/>
    <w:rsid w:val="003371E4"/>
    <w:rsid w:val="00346753"/>
    <w:rsid w:val="003476B7"/>
    <w:rsid w:val="0034774C"/>
    <w:rsid w:val="003506D9"/>
    <w:rsid w:val="0035410A"/>
    <w:rsid w:val="00354F6F"/>
    <w:rsid w:val="003675D2"/>
    <w:rsid w:val="003836BE"/>
    <w:rsid w:val="003904ED"/>
    <w:rsid w:val="003934D8"/>
    <w:rsid w:val="00395A74"/>
    <w:rsid w:val="0039754B"/>
    <w:rsid w:val="003A7485"/>
    <w:rsid w:val="003C1751"/>
    <w:rsid w:val="003C2B94"/>
    <w:rsid w:val="003C2FBB"/>
    <w:rsid w:val="003D32B6"/>
    <w:rsid w:val="003D63BD"/>
    <w:rsid w:val="003D6754"/>
    <w:rsid w:val="003E7D49"/>
    <w:rsid w:val="003F7C36"/>
    <w:rsid w:val="00424EB8"/>
    <w:rsid w:val="00433480"/>
    <w:rsid w:val="00436316"/>
    <w:rsid w:val="004464E4"/>
    <w:rsid w:val="00453856"/>
    <w:rsid w:val="00455A9F"/>
    <w:rsid w:val="00455C49"/>
    <w:rsid w:val="00460FD6"/>
    <w:rsid w:val="0047034D"/>
    <w:rsid w:val="00471311"/>
    <w:rsid w:val="004716A8"/>
    <w:rsid w:val="0049216E"/>
    <w:rsid w:val="00494C95"/>
    <w:rsid w:val="004B552B"/>
    <w:rsid w:val="004D1ECB"/>
    <w:rsid w:val="004E5376"/>
    <w:rsid w:val="005025BC"/>
    <w:rsid w:val="00506555"/>
    <w:rsid w:val="0050737F"/>
    <w:rsid w:val="00520170"/>
    <w:rsid w:val="0052482C"/>
    <w:rsid w:val="00524FC3"/>
    <w:rsid w:val="00530866"/>
    <w:rsid w:val="005328E7"/>
    <w:rsid w:val="00540A28"/>
    <w:rsid w:val="005470C0"/>
    <w:rsid w:val="0056335A"/>
    <w:rsid w:val="00564EDB"/>
    <w:rsid w:val="00571208"/>
    <w:rsid w:val="005744C7"/>
    <w:rsid w:val="00583409"/>
    <w:rsid w:val="00590415"/>
    <w:rsid w:val="005A5BA1"/>
    <w:rsid w:val="005C0BA8"/>
    <w:rsid w:val="005E506C"/>
    <w:rsid w:val="006117F9"/>
    <w:rsid w:val="006139FC"/>
    <w:rsid w:val="0062701B"/>
    <w:rsid w:val="00627FAE"/>
    <w:rsid w:val="00630B6E"/>
    <w:rsid w:val="00640346"/>
    <w:rsid w:val="0066440D"/>
    <w:rsid w:val="00670A1E"/>
    <w:rsid w:val="006713E1"/>
    <w:rsid w:val="00672606"/>
    <w:rsid w:val="0067362C"/>
    <w:rsid w:val="006779B3"/>
    <w:rsid w:val="006A1843"/>
    <w:rsid w:val="006A5BE6"/>
    <w:rsid w:val="006B7B0B"/>
    <w:rsid w:val="006C2AA4"/>
    <w:rsid w:val="006C330F"/>
    <w:rsid w:val="006D1B6C"/>
    <w:rsid w:val="006D6A4C"/>
    <w:rsid w:val="00700FF6"/>
    <w:rsid w:val="00711B98"/>
    <w:rsid w:val="00713581"/>
    <w:rsid w:val="00713C21"/>
    <w:rsid w:val="00714084"/>
    <w:rsid w:val="007243D4"/>
    <w:rsid w:val="00734634"/>
    <w:rsid w:val="007518FA"/>
    <w:rsid w:val="007772A4"/>
    <w:rsid w:val="00786303"/>
    <w:rsid w:val="00790D33"/>
    <w:rsid w:val="00796773"/>
    <w:rsid w:val="007B1A09"/>
    <w:rsid w:val="007B37F5"/>
    <w:rsid w:val="007D3783"/>
    <w:rsid w:val="007D48FD"/>
    <w:rsid w:val="007D59CA"/>
    <w:rsid w:val="007E56AB"/>
    <w:rsid w:val="00807EDE"/>
    <w:rsid w:val="0084134D"/>
    <w:rsid w:val="00850D62"/>
    <w:rsid w:val="00852672"/>
    <w:rsid w:val="0086045A"/>
    <w:rsid w:val="0086313B"/>
    <w:rsid w:val="0087434F"/>
    <w:rsid w:val="008823C1"/>
    <w:rsid w:val="00890285"/>
    <w:rsid w:val="008932B0"/>
    <w:rsid w:val="00896AF8"/>
    <w:rsid w:val="008B61FD"/>
    <w:rsid w:val="008D2A27"/>
    <w:rsid w:val="008D3BD0"/>
    <w:rsid w:val="008E2FC8"/>
    <w:rsid w:val="008E64EE"/>
    <w:rsid w:val="008F25F5"/>
    <w:rsid w:val="008F2984"/>
    <w:rsid w:val="00901F25"/>
    <w:rsid w:val="0091680A"/>
    <w:rsid w:val="00935C81"/>
    <w:rsid w:val="00940335"/>
    <w:rsid w:val="009559B9"/>
    <w:rsid w:val="00963F75"/>
    <w:rsid w:val="009657F1"/>
    <w:rsid w:val="009674AF"/>
    <w:rsid w:val="009A7FED"/>
    <w:rsid w:val="009B048E"/>
    <w:rsid w:val="009B318D"/>
    <w:rsid w:val="009B6EA2"/>
    <w:rsid w:val="009B6EA5"/>
    <w:rsid w:val="009E5A15"/>
    <w:rsid w:val="00A043CC"/>
    <w:rsid w:val="00A11A55"/>
    <w:rsid w:val="00A11E3A"/>
    <w:rsid w:val="00A1210C"/>
    <w:rsid w:val="00A23187"/>
    <w:rsid w:val="00A6263C"/>
    <w:rsid w:val="00A9245F"/>
    <w:rsid w:val="00A94FB8"/>
    <w:rsid w:val="00AA0893"/>
    <w:rsid w:val="00AA64D7"/>
    <w:rsid w:val="00AC5AC9"/>
    <w:rsid w:val="00AD2FF7"/>
    <w:rsid w:val="00AD4965"/>
    <w:rsid w:val="00AE7770"/>
    <w:rsid w:val="00AF0CFD"/>
    <w:rsid w:val="00AF5716"/>
    <w:rsid w:val="00B25BE4"/>
    <w:rsid w:val="00B31E41"/>
    <w:rsid w:val="00B32DF7"/>
    <w:rsid w:val="00B3604E"/>
    <w:rsid w:val="00B466E5"/>
    <w:rsid w:val="00B471F7"/>
    <w:rsid w:val="00B51A07"/>
    <w:rsid w:val="00B53DA3"/>
    <w:rsid w:val="00B60410"/>
    <w:rsid w:val="00B85868"/>
    <w:rsid w:val="00B85E87"/>
    <w:rsid w:val="00B91215"/>
    <w:rsid w:val="00BC2F42"/>
    <w:rsid w:val="00BD6190"/>
    <w:rsid w:val="00BE0D47"/>
    <w:rsid w:val="00BF30C8"/>
    <w:rsid w:val="00C0437B"/>
    <w:rsid w:val="00C12C47"/>
    <w:rsid w:val="00C306AE"/>
    <w:rsid w:val="00C444EE"/>
    <w:rsid w:val="00C7706F"/>
    <w:rsid w:val="00CA7EA4"/>
    <w:rsid w:val="00CB03F4"/>
    <w:rsid w:val="00CC12F0"/>
    <w:rsid w:val="00CC24C3"/>
    <w:rsid w:val="00CD03EE"/>
    <w:rsid w:val="00CF4535"/>
    <w:rsid w:val="00D0255A"/>
    <w:rsid w:val="00D047C7"/>
    <w:rsid w:val="00D05BD6"/>
    <w:rsid w:val="00D0626B"/>
    <w:rsid w:val="00D351B9"/>
    <w:rsid w:val="00D417CF"/>
    <w:rsid w:val="00D45CEE"/>
    <w:rsid w:val="00D5159D"/>
    <w:rsid w:val="00D57F60"/>
    <w:rsid w:val="00D663B0"/>
    <w:rsid w:val="00D67FC7"/>
    <w:rsid w:val="00D74CBA"/>
    <w:rsid w:val="00D83B08"/>
    <w:rsid w:val="00D92210"/>
    <w:rsid w:val="00D96B73"/>
    <w:rsid w:val="00DB38A2"/>
    <w:rsid w:val="00DD0CC2"/>
    <w:rsid w:val="00DD624E"/>
    <w:rsid w:val="00DD7C5C"/>
    <w:rsid w:val="00DE06D9"/>
    <w:rsid w:val="00E015EA"/>
    <w:rsid w:val="00E06E79"/>
    <w:rsid w:val="00E21E28"/>
    <w:rsid w:val="00E50670"/>
    <w:rsid w:val="00E53482"/>
    <w:rsid w:val="00E626E4"/>
    <w:rsid w:val="00E74669"/>
    <w:rsid w:val="00E77F5E"/>
    <w:rsid w:val="00E831C3"/>
    <w:rsid w:val="00EA2855"/>
    <w:rsid w:val="00EC4860"/>
    <w:rsid w:val="00EE1200"/>
    <w:rsid w:val="00F05C71"/>
    <w:rsid w:val="00F10965"/>
    <w:rsid w:val="00F251C0"/>
    <w:rsid w:val="00F44B0E"/>
    <w:rsid w:val="00F477FC"/>
    <w:rsid w:val="00F603B3"/>
    <w:rsid w:val="00F73151"/>
    <w:rsid w:val="00F84AED"/>
    <w:rsid w:val="00FB6122"/>
    <w:rsid w:val="00FB7003"/>
    <w:rsid w:val="00FC3D60"/>
    <w:rsid w:val="00FD51BC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DE7AD"/>
  <w15:chartTrackingRefBased/>
  <w15:docId w15:val="{DADFEE1C-BA2E-4A84-94DC-6F4E533D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24C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716A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1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16A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139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139FC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F3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9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9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7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5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202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0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6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2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owschools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cripken@cdow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A5B3B-0EAC-421E-9489-4A1C135F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Links>
    <vt:vector size="12" baseType="variant">
      <vt:variant>
        <vt:i4>2621567</vt:i4>
      </vt:variant>
      <vt:variant>
        <vt:i4>3</vt:i4>
      </vt:variant>
      <vt:variant>
        <vt:i4>0</vt:i4>
      </vt:variant>
      <vt:variant>
        <vt:i4>5</vt:i4>
      </vt:variant>
      <vt:variant>
        <vt:lpwstr>http://www.cdowschools.org/</vt:lpwstr>
      </vt:variant>
      <vt:variant>
        <vt:lpwstr/>
      </vt:variant>
      <vt:variant>
        <vt:i4>3997713</vt:i4>
      </vt:variant>
      <vt:variant>
        <vt:i4>0</vt:i4>
      </vt:variant>
      <vt:variant>
        <vt:i4>0</vt:i4>
      </vt:variant>
      <vt:variant>
        <vt:i4>5</vt:i4>
      </vt:variant>
      <vt:variant>
        <vt:lpwstr>mailto:cripken@cdow.org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cp:lastModifiedBy>Carol Ripken</cp:lastModifiedBy>
  <cp:revision>8</cp:revision>
  <cp:lastPrinted>2026-07-23T14:00:00Z</cp:lastPrinted>
  <dcterms:created xsi:type="dcterms:W3CDTF">2026-07-22T22:47:00Z</dcterms:created>
  <dcterms:modified xsi:type="dcterms:W3CDTF">2026-07-23T14:38:00Z</dcterms:modified>
</cp:coreProperties>
</file>