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63FA" w14:textId="68C84F6E" w:rsidR="00AC6C89" w:rsidRDefault="009C7080" w:rsidP="009C708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27952">
        <w:rPr>
          <w:rFonts w:ascii="Calibri" w:hAnsi="Calibri" w:cs="Calibri"/>
          <w:b/>
          <w:bCs/>
          <w:sz w:val="28"/>
          <w:szCs w:val="28"/>
        </w:rPr>
        <w:t>PROFESSIONAL LEARNING EXPERIENCE</w:t>
      </w:r>
      <w:r w:rsidR="007A3BAE" w:rsidRPr="007279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E1418">
        <w:rPr>
          <w:rFonts w:ascii="Calibri" w:hAnsi="Calibri" w:cs="Calibri"/>
          <w:b/>
          <w:bCs/>
          <w:sz w:val="28"/>
          <w:szCs w:val="28"/>
        </w:rPr>
        <w:t xml:space="preserve">VERIFICATION </w:t>
      </w:r>
    </w:p>
    <w:p w14:paraId="679C2100" w14:textId="5F8C8EAE" w:rsidR="00EE1418" w:rsidRDefault="00EE1418" w:rsidP="00EE141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C7080">
        <w:rPr>
          <w:rFonts w:ascii="Calibri" w:hAnsi="Calibri" w:cs="Calibri"/>
          <w:b/>
          <w:bCs/>
          <w:sz w:val="28"/>
          <w:szCs w:val="28"/>
        </w:rPr>
        <w:t xml:space="preserve">END-OF-YEAR OVERVIEW </w:t>
      </w:r>
      <w:r w:rsidRPr="00727952">
        <w:rPr>
          <w:rFonts w:ascii="Calibri" w:hAnsi="Calibri" w:cs="Calibri"/>
          <w:b/>
          <w:bCs/>
          <w:sz w:val="28"/>
          <w:szCs w:val="28"/>
        </w:rPr>
        <w:t>202</w:t>
      </w:r>
      <w:r w:rsidR="001700ED">
        <w:rPr>
          <w:rFonts w:ascii="Calibri" w:hAnsi="Calibri" w:cs="Calibri"/>
          <w:b/>
          <w:bCs/>
          <w:sz w:val="28"/>
          <w:szCs w:val="28"/>
        </w:rPr>
        <w:t>5</w:t>
      </w:r>
      <w:r w:rsidR="00FD0C6D">
        <w:rPr>
          <w:rFonts w:ascii="Calibri" w:hAnsi="Calibri" w:cs="Calibri"/>
          <w:b/>
          <w:bCs/>
          <w:sz w:val="28"/>
          <w:szCs w:val="28"/>
        </w:rPr>
        <w:t>- 202</w:t>
      </w:r>
      <w:r w:rsidR="001700ED">
        <w:rPr>
          <w:rFonts w:ascii="Calibri" w:hAnsi="Calibri" w:cs="Calibri"/>
          <w:b/>
          <w:bCs/>
          <w:sz w:val="28"/>
          <w:szCs w:val="28"/>
        </w:rPr>
        <w:t>6</w:t>
      </w:r>
      <w:r w:rsidR="002930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930D5">
        <w:rPr>
          <w:rFonts w:ascii="Calibri" w:hAnsi="Calibri" w:cs="Calibri"/>
          <w:sz w:val="28"/>
          <w:szCs w:val="28"/>
        </w:rPr>
        <w:t>(to be uploaded in pdf format)</w:t>
      </w:r>
    </w:p>
    <w:p w14:paraId="6BAAFD42" w14:textId="2443AD7F" w:rsidR="00077EF2" w:rsidRPr="00077EF2" w:rsidRDefault="00077EF2" w:rsidP="00EE141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7EF2">
        <w:rPr>
          <w:rFonts w:ascii="Calibri" w:hAnsi="Calibri" w:cs="Calibri"/>
          <w:b/>
          <w:bCs/>
          <w:sz w:val="28"/>
          <w:szCs w:val="28"/>
        </w:rPr>
        <w:t>YEAR 4</w:t>
      </w:r>
    </w:p>
    <w:p w14:paraId="0FE11879" w14:textId="24E9D2D1" w:rsidR="009C7080" w:rsidRPr="00F87424" w:rsidRDefault="00F87424" w:rsidP="00F8742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LEA – Diocese of Wilmington</w:t>
      </w:r>
    </w:p>
    <w:p w14:paraId="4F85D0EA" w14:textId="77777777" w:rsidR="00F87424" w:rsidRPr="00F87424" w:rsidRDefault="00F87424">
      <w:pPr>
        <w:rPr>
          <w:rFonts w:ascii="Calibri" w:hAnsi="Calibri" w:cs="Calibri"/>
          <w:b/>
          <w:bCs/>
          <w:sz w:val="10"/>
          <w:szCs w:val="10"/>
        </w:rPr>
      </w:pPr>
    </w:p>
    <w:p w14:paraId="5A9791DF" w14:textId="26DD719F" w:rsidR="00A351A4" w:rsidRDefault="00B477E4" w:rsidP="00B47EA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NAME</w:t>
      </w:r>
      <w:r w:rsidR="00A351A4">
        <w:rPr>
          <w:rFonts w:ascii="Calibri" w:hAnsi="Calibri" w:cs="Calibri"/>
          <w:b/>
          <w:bCs/>
        </w:rPr>
        <w:t xml:space="preserve">:                                                                     </w:t>
      </w:r>
      <w:r>
        <w:rPr>
          <w:rFonts w:ascii="Calibri" w:hAnsi="Calibri" w:cs="Calibri"/>
          <w:b/>
          <w:bCs/>
        </w:rPr>
        <w:t>SCHOOL</w:t>
      </w:r>
      <w:r w:rsidR="00A351A4">
        <w:rPr>
          <w:rFonts w:ascii="Calibri" w:hAnsi="Calibri" w:cs="Calibri"/>
          <w:b/>
          <w:bCs/>
        </w:rPr>
        <w:t>:</w:t>
      </w:r>
    </w:p>
    <w:p w14:paraId="6313056C" w14:textId="77777777" w:rsidR="00B47EA2" w:rsidRDefault="00B47EA2" w:rsidP="00B47EA2">
      <w:pPr>
        <w:spacing w:after="0" w:line="240" w:lineRule="auto"/>
        <w:rPr>
          <w:rFonts w:ascii="Calibri" w:hAnsi="Calibri" w:cs="Calibri"/>
          <w:b/>
          <w:bCs/>
        </w:rPr>
      </w:pPr>
    </w:p>
    <w:p w14:paraId="043766CE" w14:textId="32D7F806" w:rsidR="009C7080" w:rsidRPr="00F87424" w:rsidRDefault="00B477E4" w:rsidP="00B47EA2">
      <w:pPr>
        <w:spacing w:after="0" w:line="240" w:lineRule="auto"/>
        <w:rPr>
          <w:rFonts w:ascii="Calibri" w:hAnsi="Calibri" w:cs="Calibri"/>
          <w:b/>
          <w:bCs/>
        </w:rPr>
      </w:pPr>
      <w:r w:rsidRPr="00F87424">
        <w:rPr>
          <w:rFonts w:ascii="Calibri" w:hAnsi="Calibri" w:cs="Calibri"/>
          <w:b/>
          <w:bCs/>
        </w:rPr>
        <w:t>TARGET GROWTH AREA</w:t>
      </w:r>
      <w:r w:rsidR="009C7080" w:rsidRPr="00F87424">
        <w:rPr>
          <w:rFonts w:ascii="Calibri" w:hAnsi="Calibri" w:cs="Calibri"/>
          <w:b/>
          <w:bCs/>
        </w:rPr>
        <w:t>:</w:t>
      </w:r>
      <w:r w:rsidR="00F87424">
        <w:rPr>
          <w:rFonts w:ascii="Calibri" w:hAnsi="Calibri" w:cs="Calibri"/>
          <w:b/>
          <w:bCs/>
        </w:rPr>
        <w:t xml:space="preserve">  </w:t>
      </w:r>
    </w:p>
    <w:p w14:paraId="53BA1AC3" w14:textId="77777777" w:rsidR="00B47EA2" w:rsidRDefault="00B47EA2" w:rsidP="00B47EA2">
      <w:pPr>
        <w:spacing w:after="0" w:line="240" w:lineRule="auto"/>
        <w:rPr>
          <w:rFonts w:ascii="Calibri" w:hAnsi="Calibri" w:cs="Calibri"/>
          <w:b/>
          <w:bCs/>
        </w:rPr>
      </w:pPr>
    </w:p>
    <w:p w14:paraId="14D21F71" w14:textId="0F20E99D" w:rsidR="00F87424" w:rsidRPr="00F87424" w:rsidRDefault="00B477E4" w:rsidP="00B47EA2">
      <w:pPr>
        <w:spacing w:after="0" w:line="240" w:lineRule="auto"/>
        <w:rPr>
          <w:rFonts w:ascii="Calibri" w:hAnsi="Calibri" w:cs="Calibri"/>
          <w:b/>
          <w:bCs/>
        </w:rPr>
      </w:pPr>
      <w:r w:rsidRPr="00F87424">
        <w:rPr>
          <w:rFonts w:ascii="Calibri" w:hAnsi="Calibri" w:cs="Calibri"/>
          <w:b/>
          <w:bCs/>
        </w:rPr>
        <w:t xml:space="preserve">ALIGNED WITH </w:t>
      </w:r>
      <w:r>
        <w:rPr>
          <w:rFonts w:ascii="Calibri" w:hAnsi="Calibri" w:cs="Calibri"/>
          <w:b/>
          <w:bCs/>
        </w:rPr>
        <w:t>DE PROFESSIONAL T</w:t>
      </w:r>
      <w:r w:rsidRPr="00F87424">
        <w:rPr>
          <w:rFonts w:ascii="Calibri" w:hAnsi="Calibri" w:cs="Calibri"/>
          <w:b/>
          <w:bCs/>
        </w:rPr>
        <w:t>EACHING</w:t>
      </w:r>
      <w:r>
        <w:rPr>
          <w:rFonts w:ascii="Calibri" w:hAnsi="Calibri" w:cs="Calibri"/>
          <w:b/>
          <w:bCs/>
        </w:rPr>
        <w:t xml:space="preserve"> </w:t>
      </w:r>
      <w:r w:rsidRPr="00F87424">
        <w:rPr>
          <w:rFonts w:ascii="Calibri" w:hAnsi="Calibri" w:cs="Calibri"/>
          <w:b/>
          <w:bCs/>
        </w:rPr>
        <w:t>STANDARD</w:t>
      </w:r>
      <w:r w:rsidR="00F87424" w:rsidRPr="00F87424">
        <w:rPr>
          <w:rFonts w:ascii="Calibri" w:hAnsi="Calibri" w:cs="Calibri"/>
          <w:b/>
          <w:bCs/>
        </w:rPr>
        <w:t>:</w:t>
      </w:r>
      <w:r w:rsidR="00C163B3">
        <w:rPr>
          <w:rFonts w:ascii="Calibri" w:hAnsi="Calibri" w:cs="Calibri"/>
          <w:b/>
          <w:bCs/>
        </w:rPr>
        <w:t xml:space="preserve">                             </w:t>
      </w:r>
    </w:p>
    <w:p w14:paraId="4334B8CF" w14:textId="77777777" w:rsidR="00B47EA2" w:rsidRDefault="00B47EA2" w:rsidP="00B47EA2">
      <w:pPr>
        <w:spacing w:after="0" w:line="240" w:lineRule="auto"/>
        <w:rPr>
          <w:rFonts w:ascii="Calibri" w:hAnsi="Calibri" w:cs="Calibri"/>
          <w:b/>
          <w:bCs/>
        </w:rPr>
      </w:pPr>
    </w:p>
    <w:p w14:paraId="17282364" w14:textId="3DFCD4AE" w:rsidR="00727952" w:rsidRDefault="00EE1418" w:rsidP="00B47EA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FIFTEEN HOURS OF PROFESSIONAL LEARNING</w:t>
      </w:r>
      <w:r w:rsidR="00A351A4">
        <w:rPr>
          <w:rFonts w:ascii="Calibri" w:hAnsi="Calibri" w:cs="Calibri"/>
          <w:b/>
          <w:bCs/>
        </w:rPr>
        <w:t xml:space="preserve">     </w:t>
      </w:r>
    </w:p>
    <w:p w14:paraId="48666C15" w14:textId="186140AD" w:rsidR="00F87424" w:rsidRPr="002930D5" w:rsidRDefault="00727952" w:rsidP="00B47EA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</w:t>
      </w:r>
      <w:r w:rsidR="00F87424" w:rsidRPr="002930D5">
        <w:rPr>
          <w:rFonts w:ascii="Calibri" w:hAnsi="Calibri" w:cs="Calibri"/>
        </w:rPr>
        <w:t>Date</w:t>
      </w:r>
      <w:r w:rsidR="00EE1418" w:rsidRPr="002930D5">
        <w:rPr>
          <w:rFonts w:ascii="Calibri" w:hAnsi="Calibri" w:cs="Calibri"/>
        </w:rPr>
        <w:t>/Mode of Learning</w:t>
      </w:r>
    </w:p>
    <w:p w14:paraId="21E9ABF5" w14:textId="77777777" w:rsidR="00F87424" w:rsidRDefault="00F87424">
      <w:pPr>
        <w:rPr>
          <w:rFonts w:ascii="Calibri" w:hAnsi="Calibri" w:cs="Calibri"/>
          <w:b/>
          <w:bCs/>
        </w:rPr>
      </w:pPr>
    </w:p>
    <w:p w14:paraId="2D40B9BD" w14:textId="77777777" w:rsidR="00EE1418" w:rsidRDefault="00EE1418">
      <w:pPr>
        <w:rPr>
          <w:rFonts w:ascii="Calibri" w:hAnsi="Calibri" w:cs="Calibri"/>
          <w:b/>
          <w:bCs/>
        </w:rPr>
      </w:pPr>
    </w:p>
    <w:p w14:paraId="2CA0B348" w14:textId="77777777" w:rsidR="0006178A" w:rsidRDefault="0006178A">
      <w:pPr>
        <w:rPr>
          <w:rFonts w:ascii="Calibri" w:hAnsi="Calibri" w:cs="Calibri"/>
          <w:b/>
          <w:bCs/>
        </w:rPr>
      </w:pPr>
    </w:p>
    <w:p w14:paraId="67D5E98B" w14:textId="5363A53F" w:rsidR="00727952" w:rsidRDefault="00B477E4" w:rsidP="0072795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EXAMPLES OF </w:t>
      </w:r>
      <w:r w:rsidR="00EE1418">
        <w:rPr>
          <w:rFonts w:ascii="Calibri" w:hAnsi="Calibri" w:cs="Calibri"/>
          <w:b/>
          <w:bCs/>
        </w:rPr>
        <w:t>PROFESSIONAL LEARNING IMPL</w:t>
      </w:r>
      <w:r w:rsidR="00077EF2">
        <w:rPr>
          <w:rFonts w:ascii="Calibri" w:hAnsi="Calibri" w:cs="Calibri"/>
          <w:b/>
          <w:bCs/>
        </w:rPr>
        <w:t>E</w:t>
      </w:r>
      <w:r w:rsidR="00EE1418">
        <w:rPr>
          <w:rFonts w:ascii="Calibri" w:hAnsi="Calibri" w:cs="Calibri"/>
          <w:b/>
          <w:bCs/>
        </w:rPr>
        <w:t>MENTATION</w:t>
      </w:r>
      <w:r>
        <w:rPr>
          <w:rFonts w:ascii="Calibri" w:hAnsi="Calibri" w:cs="Calibri"/>
          <w:b/>
          <w:bCs/>
        </w:rPr>
        <w:t xml:space="preserve">    </w:t>
      </w:r>
    </w:p>
    <w:p w14:paraId="37471046" w14:textId="018C14EC" w:rsidR="00F87424" w:rsidRPr="002930D5" w:rsidRDefault="00727952" w:rsidP="0072795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</w:t>
      </w:r>
      <w:r w:rsidR="00A351A4" w:rsidRPr="002930D5">
        <w:rPr>
          <w:rFonts w:ascii="Calibri" w:hAnsi="Calibri" w:cs="Calibri"/>
        </w:rPr>
        <w:t>Date/How Implemented:</w:t>
      </w:r>
    </w:p>
    <w:p w14:paraId="651FD046" w14:textId="46A7D424" w:rsidR="00F87424" w:rsidRDefault="00F8742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</w:p>
    <w:p w14:paraId="05240D70" w14:textId="77777777" w:rsidR="00A351A4" w:rsidRDefault="00A351A4">
      <w:pPr>
        <w:rPr>
          <w:rFonts w:ascii="Calibri" w:hAnsi="Calibri" w:cs="Calibri"/>
          <w:b/>
          <w:bCs/>
        </w:rPr>
      </w:pPr>
    </w:p>
    <w:p w14:paraId="2BAE1BC6" w14:textId="77777777" w:rsidR="0006178A" w:rsidRDefault="0006178A">
      <w:pPr>
        <w:rPr>
          <w:rFonts w:ascii="Calibri" w:hAnsi="Calibri" w:cs="Calibri"/>
          <w:b/>
          <w:bCs/>
        </w:rPr>
      </w:pPr>
    </w:p>
    <w:p w14:paraId="373F9727" w14:textId="604C2B22" w:rsidR="00B47EA2" w:rsidRDefault="00EE141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REFLECTION -</w:t>
      </w:r>
      <w:r w:rsidR="00B477E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Benefits of this year’s Professional Learning</w:t>
      </w:r>
    </w:p>
    <w:p w14:paraId="32450791" w14:textId="77777777" w:rsidR="00B47EA2" w:rsidRDefault="00B47EA2">
      <w:pPr>
        <w:rPr>
          <w:rFonts w:ascii="Calibri" w:hAnsi="Calibri" w:cs="Calibri"/>
          <w:b/>
          <w:bCs/>
        </w:rPr>
      </w:pPr>
    </w:p>
    <w:p w14:paraId="3CAA634B" w14:textId="77777777" w:rsidR="00B47EA2" w:rsidRDefault="00B47EA2">
      <w:pPr>
        <w:rPr>
          <w:rFonts w:ascii="Calibri" w:hAnsi="Calibri" w:cs="Calibri"/>
          <w:b/>
          <w:bCs/>
        </w:rPr>
      </w:pPr>
    </w:p>
    <w:p w14:paraId="22D3E344" w14:textId="77777777" w:rsidR="007745D9" w:rsidRDefault="007745D9">
      <w:pPr>
        <w:rPr>
          <w:rFonts w:ascii="Calibri" w:hAnsi="Calibri" w:cs="Calibri"/>
          <w:b/>
          <w:bCs/>
        </w:rPr>
      </w:pPr>
    </w:p>
    <w:p w14:paraId="1E3EA116" w14:textId="1484CF91" w:rsidR="00B47EA2" w:rsidRDefault="0006178A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THREE</w:t>
      </w:r>
      <w:r w:rsidR="009D3C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FUTURE SMART GOALS </w:t>
      </w:r>
      <w:r w:rsidRPr="0006178A">
        <w:rPr>
          <w:rFonts w:ascii="Calibri" w:hAnsi="Calibri" w:cs="Calibri"/>
        </w:rPr>
        <w:t>(</w:t>
      </w:r>
      <w:r w:rsidR="00B47EA2" w:rsidRPr="0006178A">
        <w:rPr>
          <w:rFonts w:ascii="Calibri" w:hAnsi="Calibri" w:cs="Calibri"/>
        </w:rPr>
        <w:t>through which clock hours</w:t>
      </w:r>
      <w:r w:rsidR="00EE1418">
        <w:rPr>
          <w:rFonts w:ascii="Calibri" w:hAnsi="Calibri" w:cs="Calibri"/>
        </w:rPr>
        <w:t xml:space="preserve"> will be earned</w:t>
      </w:r>
      <w:r w:rsidRPr="0006178A">
        <w:rPr>
          <w:rFonts w:ascii="Calibri" w:hAnsi="Calibri" w:cs="Calibri"/>
        </w:rPr>
        <w:t>)</w:t>
      </w:r>
      <w:r w:rsidR="00B47EA2" w:rsidRPr="0006178A">
        <w:rPr>
          <w:rFonts w:ascii="Calibri" w:hAnsi="Calibri" w:cs="Calibri"/>
        </w:rPr>
        <w:t>:</w:t>
      </w:r>
    </w:p>
    <w:p w14:paraId="464637B9" w14:textId="77777777" w:rsidR="007745D9" w:rsidRDefault="007745D9">
      <w:pPr>
        <w:rPr>
          <w:rFonts w:ascii="Calibri" w:hAnsi="Calibri" w:cs="Calibri"/>
        </w:rPr>
      </w:pPr>
    </w:p>
    <w:p w14:paraId="090A0EAD" w14:textId="77777777" w:rsidR="007745D9" w:rsidRDefault="007745D9">
      <w:pPr>
        <w:rPr>
          <w:rFonts w:ascii="Calibri" w:hAnsi="Calibri" w:cs="Calibri"/>
        </w:rPr>
      </w:pPr>
    </w:p>
    <w:p w14:paraId="2BC8D811" w14:textId="77777777" w:rsidR="007745D9" w:rsidRDefault="007745D9">
      <w:pPr>
        <w:rPr>
          <w:rFonts w:ascii="Calibri" w:hAnsi="Calibri" w:cs="Calibri"/>
        </w:rPr>
      </w:pPr>
    </w:p>
    <w:p w14:paraId="06526F64" w14:textId="41F05C83" w:rsidR="007745D9" w:rsidRDefault="00EE1418" w:rsidP="007745D9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</w:t>
      </w:r>
      <w:r w:rsidR="002930D5">
        <w:rPr>
          <w:rFonts w:ascii="Calibri" w:hAnsi="Calibri" w:cs="Calibri"/>
        </w:rPr>
        <w:t xml:space="preserve">  </w:t>
      </w:r>
      <w:r w:rsidR="007745D9" w:rsidRPr="00EE1418">
        <w:rPr>
          <w:rFonts w:ascii="Calibri" w:hAnsi="Calibri" w:cs="Calibri"/>
          <w:b/>
          <w:bCs/>
        </w:rPr>
        <w:t>Signature of Mentee</w:t>
      </w:r>
      <w:r w:rsidRPr="00EE1418">
        <w:rPr>
          <w:rFonts w:ascii="Calibri" w:hAnsi="Calibri" w:cs="Calibri"/>
          <w:b/>
          <w:bCs/>
        </w:rPr>
        <w:t>/Date</w:t>
      </w:r>
      <w:r w:rsidR="007745D9" w:rsidRPr="00EE1418">
        <w:rPr>
          <w:rFonts w:ascii="Calibri" w:hAnsi="Calibri" w:cs="Calibri"/>
          <w:b/>
          <w:bCs/>
        </w:rPr>
        <w:t xml:space="preserve">                                         Signature of </w:t>
      </w:r>
      <w:r w:rsidR="002930D5">
        <w:rPr>
          <w:rFonts w:ascii="Calibri" w:hAnsi="Calibri" w:cs="Calibri"/>
          <w:b/>
          <w:bCs/>
        </w:rPr>
        <w:t>Induction Coordinator</w:t>
      </w:r>
      <w:r w:rsidRPr="00EE1418">
        <w:rPr>
          <w:rFonts w:ascii="Calibri" w:hAnsi="Calibri" w:cs="Calibri"/>
          <w:b/>
          <w:bCs/>
        </w:rPr>
        <w:t>/Date</w:t>
      </w:r>
    </w:p>
    <w:p w14:paraId="6119CA8A" w14:textId="77777777" w:rsidR="002930D5" w:rsidRDefault="002930D5" w:rsidP="007745D9">
      <w:pPr>
        <w:spacing w:after="0" w:line="240" w:lineRule="auto"/>
        <w:rPr>
          <w:rFonts w:ascii="Calibri" w:hAnsi="Calibri" w:cs="Calibri"/>
        </w:rPr>
      </w:pPr>
      <w:r w:rsidRPr="002930D5">
        <w:rPr>
          <w:rFonts w:ascii="Calibri" w:hAnsi="Calibri" w:cs="Calibri"/>
        </w:rPr>
        <w:t>c</w:t>
      </w:r>
      <w:r w:rsidR="00EE1418" w:rsidRPr="002930D5">
        <w:rPr>
          <w:rFonts w:ascii="Calibri" w:hAnsi="Calibri" w:cs="Calibri"/>
        </w:rPr>
        <w:t>onfirms a</w:t>
      </w:r>
      <w:r w:rsidRPr="002930D5">
        <w:rPr>
          <w:rFonts w:ascii="Calibri" w:hAnsi="Calibri" w:cs="Calibri"/>
        </w:rPr>
        <w:t>ll the above has been completed</w:t>
      </w:r>
      <w:r>
        <w:rPr>
          <w:rFonts w:ascii="Calibri" w:hAnsi="Calibri" w:cs="Calibri"/>
        </w:rPr>
        <w:t xml:space="preserve">                   verifies all has been completed and discussed</w:t>
      </w:r>
    </w:p>
    <w:p w14:paraId="5F80781E" w14:textId="64A132F6" w:rsidR="00EE1418" w:rsidRPr="002930D5" w:rsidRDefault="002930D5" w:rsidP="007745D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with mentee </w:t>
      </w:r>
    </w:p>
    <w:sectPr w:rsidR="00EE1418" w:rsidRPr="002930D5" w:rsidSect="00A351A4">
      <w:pgSz w:w="12240" w:h="15840"/>
      <w:pgMar w:top="1296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0"/>
    <w:rsid w:val="0006178A"/>
    <w:rsid w:val="00077EF2"/>
    <w:rsid w:val="00095879"/>
    <w:rsid w:val="001216B3"/>
    <w:rsid w:val="001700ED"/>
    <w:rsid w:val="00261FE2"/>
    <w:rsid w:val="00285F48"/>
    <w:rsid w:val="002930D5"/>
    <w:rsid w:val="002E0EB6"/>
    <w:rsid w:val="005418D1"/>
    <w:rsid w:val="0055367F"/>
    <w:rsid w:val="005E050A"/>
    <w:rsid w:val="00727952"/>
    <w:rsid w:val="00730E81"/>
    <w:rsid w:val="00734634"/>
    <w:rsid w:val="00756E41"/>
    <w:rsid w:val="007745D9"/>
    <w:rsid w:val="007A3BAE"/>
    <w:rsid w:val="008D3BD0"/>
    <w:rsid w:val="00940765"/>
    <w:rsid w:val="009C7080"/>
    <w:rsid w:val="009D3C99"/>
    <w:rsid w:val="00A351A4"/>
    <w:rsid w:val="00AC6C89"/>
    <w:rsid w:val="00B477E4"/>
    <w:rsid w:val="00B47EA2"/>
    <w:rsid w:val="00BB7A62"/>
    <w:rsid w:val="00BC2420"/>
    <w:rsid w:val="00C163B3"/>
    <w:rsid w:val="00E31EF6"/>
    <w:rsid w:val="00EE1418"/>
    <w:rsid w:val="00F548D4"/>
    <w:rsid w:val="00F87424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B0C0"/>
  <w15:chartTrackingRefBased/>
  <w15:docId w15:val="{DF34B611-D1C6-40CC-A514-FF29FF48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562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cp:lastPrinted>2025-09-25T16:25:00Z</cp:lastPrinted>
  <dcterms:created xsi:type="dcterms:W3CDTF">2025-09-29T15:08:00Z</dcterms:created>
  <dcterms:modified xsi:type="dcterms:W3CDTF">2025-10-06T22:27:00Z</dcterms:modified>
</cp:coreProperties>
</file>