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4DA9" w14:textId="5810D44D" w:rsidR="00F83D19" w:rsidRDefault="004B1062">
      <w:pPr>
        <w:spacing w:after="28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67D4CC" wp14:editId="50620AED">
            <wp:simplePos x="0" y="0"/>
            <wp:positionH relativeFrom="column">
              <wp:posOffset>-95393</wp:posOffset>
            </wp:positionH>
            <wp:positionV relativeFrom="paragraph">
              <wp:posOffset>97098</wp:posOffset>
            </wp:positionV>
            <wp:extent cx="885825" cy="1197610"/>
            <wp:effectExtent l="0" t="0" r="9525" b="2540"/>
            <wp:wrapNone/>
            <wp:docPr id="1" name="Picture 1" descr="Wilm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lmingt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15B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5B7113" w14:textId="31C47031" w:rsidR="004B1062" w:rsidRDefault="004B1062" w:rsidP="004B1062">
      <w:pPr>
        <w:contextualSpacing/>
        <w:jc w:val="center"/>
        <w:rPr>
          <w:rFonts w:ascii="Cambria" w:hAnsi="Cambria"/>
          <w:b/>
          <w:color w:val="002060"/>
          <w:sz w:val="40"/>
          <w:szCs w:val="40"/>
        </w:rPr>
      </w:pPr>
      <w:r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1C0DAD03" w14:textId="77777777" w:rsidR="004B1062" w:rsidRDefault="004B1062" w:rsidP="004B1062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2E150FA6" w14:textId="77777777" w:rsidR="004B1062" w:rsidRDefault="004B1062">
      <w:pPr>
        <w:pStyle w:val="Heading1"/>
        <w:rPr>
          <w:color w:val="auto"/>
          <w:sz w:val="36"/>
          <w:szCs w:val="36"/>
        </w:rPr>
      </w:pPr>
    </w:p>
    <w:p w14:paraId="440DF28B" w14:textId="2D35048B" w:rsidR="00F83D19" w:rsidRPr="004B1062" w:rsidRDefault="00B2115B">
      <w:pPr>
        <w:pStyle w:val="Heading1"/>
        <w:rPr>
          <w:sz w:val="36"/>
          <w:szCs w:val="36"/>
        </w:rPr>
      </w:pPr>
      <w:r w:rsidRPr="004B1062">
        <w:rPr>
          <w:color w:val="auto"/>
          <w:sz w:val="36"/>
          <w:szCs w:val="36"/>
        </w:rPr>
        <w:t>New Counselor Observation Form</w:t>
      </w:r>
      <w:r w:rsidRPr="004B1062">
        <w:rPr>
          <w:sz w:val="36"/>
          <w:szCs w:val="36"/>
        </w:rPr>
        <w:t xml:space="preserve"> </w:t>
      </w:r>
    </w:p>
    <w:p w14:paraId="661E8899" w14:textId="77777777" w:rsidR="00F83D19" w:rsidRDefault="00B2115B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C6B4813" w14:textId="77777777" w:rsidR="00F83D19" w:rsidRDefault="00B2115B">
      <w:pPr>
        <w:spacing w:after="57" w:line="244" w:lineRule="auto"/>
      </w:pPr>
      <w:r>
        <w:rPr>
          <w:rFonts w:ascii="Times New Roman" w:eastAsia="Times New Roman" w:hAnsi="Times New Roman" w:cs="Times New Roman"/>
          <w:b/>
        </w:rPr>
        <w:t>Directions</w:t>
      </w:r>
      <w:r>
        <w:rPr>
          <w:rFonts w:ascii="Times New Roman" w:eastAsia="Times New Roman" w:hAnsi="Times New Roman" w:cs="Times New Roman"/>
        </w:rPr>
        <w:t xml:space="preserve">:  This form can be used for in-person observations of veteran counselors done by novice counselors.  Please complete this form and review and discuss with your Mentor. </w:t>
      </w:r>
      <w:r>
        <w:rPr>
          <w:rFonts w:ascii="Times New Roman" w:eastAsia="Times New Roman" w:hAnsi="Times New Roman" w:cs="Times New Roman"/>
          <w:b/>
          <w:i/>
        </w:rPr>
        <w:t xml:space="preserve">Keep a copy of this form as evidence of completion.  </w:t>
      </w:r>
    </w:p>
    <w:p w14:paraId="7AB8C95B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119AB4" w14:textId="77777777" w:rsidR="00F83D19" w:rsidRDefault="00B2115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New Counselor: _______________________________    Date: _______________ </w:t>
      </w:r>
    </w:p>
    <w:p w14:paraId="24689B92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250202" w14:textId="50235CE7" w:rsidR="00F83D19" w:rsidRDefault="00B2115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Mentor: __________________________</w:t>
      </w:r>
      <w:r w:rsidR="00372FB2">
        <w:rPr>
          <w:rFonts w:ascii="Times New Roman" w:eastAsia="Times New Roman" w:hAnsi="Times New Roman" w:cs="Times New Roman"/>
          <w:sz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CAFBFE" w14:textId="77777777" w:rsidR="00F83D19" w:rsidRDefault="00B2115B">
      <w:pPr>
        <w:spacing w:after="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C44FB4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3290A5" w14:textId="77AFDF2F" w:rsidR="00F83D19" w:rsidRDefault="00B2115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do you want to learn as you observe the veteran counselor? </w:t>
      </w:r>
    </w:p>
    <w:p w14:paraId="04E3E522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D9FF00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187EF1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CA9228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55E19F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BD6979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84498F" w14:textId="77777777" w:rsidR="00F83D19" w:rsidRDefault="00B2115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AA6D43" wp14:editId="4D2E8B91">
                <wp:simplePos x="0" y="0"/>
                <wp:positionH relativeFrom="page">
                  <wp:posOffset>894588</wp:posOffset>
                </wp:positionH>
                <wp:positionV relativeFrom="page">
                  <wp:posOffset>9166860</wp:posOffset>
                </wp:positionV>
                <wp:extent cx="5980176" cy="54864"/>
                <wp:effectExtent l="0" t="0" r="0" b="0"/>
                <wp:wrapTopAndBottom/>
                <wp:docPr id="612" name="Group 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54864"/>
                          <a:chOff x="0" y="0"/>
                          <a:chExt cx="5980176" cy="54864"/>
                        </a:xfrm>
                      </wpg:grpSpPr>
                      <wps:wsp>
                        <wps:cNvPr id="867" name="Shape 867"/>
                        <wps:cNvSpPr/>
                        <wps:spPr>
                          <a:xfrm>
                            <a:off x="0" y="0"/>
                            <a:ext cx="59801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36576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23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0" y="4572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23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12" style="width:470.88pt;height:4.32001pt;position:absolute;mso-position-horizontal-relative:page;mso-position-horizontal:absolute;margin-left:70.44pt;mso-position-vertical-relative:page;margin-top:721.8pt;" coordsize="59801,548">
                <v:shape id="Shape 869" style="position:absolute;width:59801;height:365;left:0;top:0;" coordsize="5980176,36576" path="m0,0l5980176,0l5980176,36576l0,36576l0,0">
                  <v:stroke weight="0pt" endcap="flat" joinstyle="miter" miterlimit="10" on="false" color="#000000" opacity="0"/>
                  <v:fill on="true" color="#612322"/>
                </v:shape>
                <v:shape id="Shape 870" style="position:absolute;width:59801;height:91;left:0;top:457;" coordsize="5980176,9144" path="m0,0l5980176,0l5980176,9144l0,9144l0,0">
                  <v:stroke weight="0pt" endcap="flat" joinstyle="miter" miterlimit="10" on="false" color="#000000" opacity="0"/>
                  <v:fill on="true" color="#612322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06BD81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A0CD6F" w14:textId="77777777" w:rsidR="00F83D19" w:rsidRDefault="00B2115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did you learn from observing the veteran counselor?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Be specific about strategies to use. </w:t>
      </w:r>
    </w:p>
    <w:p w14:paraId="7BF617C7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FB222F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5B2655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A9319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B1AFD9" w14:textId="77777777" w:rsidR="001A0D93" w:rsidRDefault="001A0D93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0DBB47C" w14:textId="5FBEC5A8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7F2BB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17C92C" w14:textId="77777777" w:rsidR="00F83D19" w:rsidRDefault="00B2115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88D83A3" w14:textId="77777777" w:rsidR="00F83D19" w:rsidRDefault="00B2115B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What are some applications that you have used or that you plan to use in your practice? </w:t>
      </w:r>
    </w:p>
    <w:p w14:paraId="4DA7F865" w14:textId="3A7681FC" w:rsidR="00F83D19" w:rsidRDefault="00F83D19">
      <w:pPr>
        <w:spacing w:after="0"/>
        <w:ind w:left="61"/>
        <w:jc w:val="center"/>
      </w:pPr>
    </w:p>
    <w:sectPr w:rsidR="00F83D19" w:rsidSect="00CC0851">
      <w:footerReference w:type="default" r:id="rId7"/>
      <w:pgSz w:w="12240" w:h="15840"/>
      <w:pgMar w:top="990" w:right="1350" w:bottom="1440" w:left="14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3E2D" w14:textId="77777777" w:rsidR="00D370C6" w:rsidRDefault="00D370C6" w:rsidP="001A0D93">
      <w:pPr>
        <w:spacing w:after="0" w:line="240" w:lineRule="auto"/>
      </w:pPr>
      <w:r>
        <w:separator/>
      </w:r>
    </w:p>
  </w:endnote>
  <w:endnote w:type="continuationSeparator" w:id="0">
    <w:p w14:paraId="7CFC0117" w14:textId="77777777" w:rsidR="00D370C6" w:rsidRDefault="00D370C6" w:rsidP="001A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02EC" w14:textId="1540B2AA" w:rsidR="001A0D93" w:rsidRDefault="001A0D93" w:rsidP="00D42791">
    <w:pPr>
      <w:tabs>
        <w:tab w:val="center" w:pos="4680"/>
        <w:tab w:val="right" w:pos="9359"/>
      </w:tabs>
      <w:spacing w:before="69" w:after="0"/>
    </w:pPr>
    <w:r>
      <w:rPr>
        <w:rFonts w:ascii="Times New Roman" w:eastAsia="Times New Roman" w:hAnsi="Times New Roman" w:cs="Times New Roman"/>
        <w:sz w:val="24"/>
      </w:rPr>
      <w:t xml:space="preserve">New Counselor Observation Form </w:t>
    </w:r>
    <w:r>
      <w:rPr>
        <w:rFonts w:ascii="Times New Roman" w:eastAsia="Times New Roman" w:hAnsi="Times New Roman" w:cs="Times New Roman"/>
        <w:sz w:val="24"/>
      </w:rPr>
      <w:tab/>
      <w:t xml:space="preserve"> </w:t>
    </w:r>
    <w:r>
      <w:rPr>
        <w:rFonts w:ascii="Times New Roman" w:eastAsia="Times New Roman" w:hAnsi="Times New Roman" w:cs="Times New Roman"/>
        <w:sz w:val="24"/>
      </w:rPr>
      <w:tab/>
    </w:r>
    <w:r w:rsidR="00D42791">
      <w:rPr>
        <w:rFonts w:ascii="Times New Roman" w:eastAsia="Times New Roman" w:hAnsi="Times New Roman" w:cs="Times New Roman"/>
        <w:i/>
        <w:sz w:val="16"/>
      </w:rPr>
      <w:t>Revised 09/2024</w:t>
    </w:r>
  </w:p>
  <w:p w14:paraId="6E12EB3D" w14:textId="77777777" w:rsidR="00D42791" w:rsidRDefault="00D42791" w:rsidP="00D42791">
    <w:pPr>
      <w:tabs>
        <w:tab w:val="center" w:pos="4680"/>
        <w:tab w:val="right" w:pos="9359"/>
      </w:tabs>
      <w:spacing w:before="69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0A6D" w14:textId="77777777" w:rsidR="00D370C6" w:rsidRDefault="00D370C6" w:rsidP="001A0D93">
      <w:pPr>
        <w:spacing w:after="0" w:line="240" w:lineRule="auto"/>
      </w:pPr>
      <w:r>
        <w:separator/>
      </w:r>
    </w:p>
  </w:footnote>
  <w:footnote w:type="continuationSeparator" w:id="0">
    <w:p w14:paraId="4D07BD29" w14:textId="77777777" w:rsidR="00D370C6" w:rsidRDefault="00D370C6" w:rsidP="001A0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19"/>
    <w:rsid w:val="00131612"/>
    <w:rsid w:val="001A0D93"/>
    <w:rsid w:val="00337EEB"/>
    <w:rsid w:val="00346A89"/>
    <w:rsid w:val="00372FB2"/>
    <w:rsid w:val="004B1062"/>
    <w:rsid w:val="004B4B8E"/>
    <w:rsid w:val="00551637"/>
    <w:rsid w:val="00B2115B"/>
    <w:rsid w:val="00CC0851"/>
    <w:rsid w:val="00D370C6"/>
    <w:rsid w:val="00D42791"/>
    <w:rsid w:val="00F266A6"/>
    <w:rsid w:val="00F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3700"/>
  <w15:docId w15:val="{EFBB3615-92AF-6C4E-B4E0-48E203B3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912"/>
      <w:outlineLvl w:val="0"/>
    </w:pPr>
    <w:rPr>
      <w:rFonts w:ascii="Times New Roman" w:eastAsia="Times New Roman" w:hAnsi="Times New Roman" w:cs="Times New Roman"/>
      <w:b/>
      <w:color w:val="0033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3300"/>
      <w:sz w:val="44"/>
    </w:rPr>
  </w:style>
  <w:style w:type="paragraph" w:styleId="Header">
    <w:name w:val="header"/>
    <w:basedOn w:val="Normal"/>
    <w:link w:val="HeaderChar"/>
    <w:uiPriority w:val="99"/>
    <w:unhideWhenUsed/>
    <w:rsid w:val="001A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9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A0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9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new_counselor_observation_2_edit.docx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new_counselor_observation_2_edit.docx</dc:title>
  <dc:subject/>
  <dc:creator>Brian Ablaza</dc:creator>
  <cp:keywords/>
  <cp:lastModifiedBy>Louis DeAngelo</cp:lastModifiedBy>
  <cp:revision>2</cp:revision>
  <dcterms:created xsi:type="dcterms:W3CDTF">2025-10-21T12:37:00Z</dcterms:created>
  <dcterms:modified xsi:type="dcterms:W3CDTF">2025-10-21T12:37:00Z</dcterms:modified>
</cp:coreProperties>
</file>