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17455" w:rsidRDefault="00000000">
      <w:pPr>
        <w:spacing w:line="240" w:lineRule="auto"/>
        <w:jc w:val="center"/>
        <w:rPr>
          <w:rFonts w:ascii="Times New Roman" w:eastAsia="Times New Roman" w:hAnsi="Times New Roman" w:cs="Times New Roman"/>
          <w:sz w:val="24"/>
          <w:szCs w:val="24"/>
        </w:rPr>
      </w:pPr>
      <w:r>
        <w:rPr>
          <w:b/>
          <w:color w:val="000000"/>
          <w:sz w:val="24"/>
          <w:szCs w:val="24"/>
        </w:rPr>
        <w:t>Observation and Evaluation Process for Educators</w:t>
      </w:r>
    </w:p>
    <w:p w14:paraId="00000002" w14:textId="77777777" w:rsidR="00817455" w:rsidRDefault="00000000">
      <w:pPr>
        <w:spacing w:line="240" w:lineRule="auto"/>
        <w:jc w:val="both"/>
        <w:rPr>
          <w:rFonts w:ascii="Times New Roman" w:eastAsia="Times New Roman" w:hAnsi="Times New Roman" w:cs="Times New Roman"/>
          <w:sz w:val="24"/>
          <w:szCs w:val="24"/>
        </w:rPr>
      </w:pPr>
      <w:r>
        <w:rPr>
          <w:b/>
          <w:color w:val="000000"/>
          <w:sz w:val="24"/>
          <w:szCs w:val="24"/>
        </w:rPr>
        <w:t>Philosophy and Purpose </w:t>
      </w:r>
    </w:p>
    <w:p w14:paraId="00000003" w14:textId="77777777" w:rsidR="00817455" w:rsidRDefault="00000000">
      <w:pPr>
        <w:spacing w:after="0" w:line="240" w:lineRule="auto"/>
        <w:jc w:val="both"/>
        <w:rPr>
          <w:rFonts w:ascii="Times New Roman" w:eastAsia="Times New Roman" w:hAnsi="Times New Roman" w:cs="Times New Roman"/>
          <w:sz w:val="24"/>
          <w:szCs w:val="24"/>
        </w:rPr>
      </w:pPr>
      <w:r>
        <w:rPr>
          <w:color w:val="000000"/>
        </w:rPr>
        <w:t>The philosophy and purpose of the observation and evaluation process in the Diocese of Wilmington is to foster educational excellence and professional growth aligned to the mission of each Catholic school.  The process is formative, ongoing, and collaborative with the ultimate goal of improving the quality of teaching and student learning by:</w:t>
      </w:r>
    </w:p>
    <w:p w14:paraId="00000004" w14:textId="77777777" w:rsidR="00817455" w:rsidRDefault="00817455">
      <w:pPr>
        <w:spacing w:after="0" w:line="240" w:lineRule="auto"/>
        <w:rPr>
          <w:rFonts w:ascii="Times New Roman" w:eastAsia="Times New Roman" w:hAnsi="Times New Roman" w:cs="Times New Roman"/>
          <w:sz w:val="24"/>
          <w:szCs w:val="24"/>
        </w:rPr>
      </w:pPr>
    </w:p>
    <w:p w14:paraId="00000005" w14:textId="3FFB236A" w:rsidR="00817455" w:rsidRDefault="00000000">
      <w:pPr>
        <w:numPr>
          <w:ilvl w:val="0"/>
          <w:numId w:val="2"/>
        </w:numPr>
        <w:spacing w:after="0" w:line="240" w:lineRule="auto"/>
        <w:rPr>
          <w:rFonts w:ascii="Arial" w:eastAsia="Arial" w:hAnsi="Arial" w:cs="Arial"/>
          <w:color w:val="000000"/>
        </w:rPr>
      </w:pPr>
      <w:r>
        <w:rPr>
          <w:color w:val="000000"/>
        </w:rPr>
        <w:t>Affirming mastery of professional standards</w:t>
      </w:r>
      <w:r w:rsidR="00903267">
        <w:rPr>
          <w:color w:val="000000"/>
        </w:rPr>
        <w:t>.</w:t>
      </w:r>
    </w:p>
    <w:p w14:paraId="00000006" w14:textId="208A6C88" w:rsidR="00817455" w:rsidRDefault="00000000">
      <w:pPr>
        <w:numPr>
          <w:ilvl w:val="0"/>
          <w:numId w:val="2"/>
        </w:numPr>
        <w:spacing w:after="0" w:line="240" w:lineRule="auto"/>
        <w:rPr>
          <w:rFonts w:ascii="Arial" w:eastAsia="Arial" w:hAnsi="Arial" w:cs="Arial"/>
          <w:color w:val="000000"/>
        </w:rPr>
      </w:pPr>
      <w:r>
        <w:rPr>
          <w:color w:val="000000"/>
        </w:rPr>
        <w:t>Providing feedback for potential areas in need of professional improvement</w:t>
      </w:r>
      <w:r w:rsidR="00903267">
        <w:rPr>
          <w:color w:val="000000"/>
        </w:rPr>
        <w:t>.</w:t>
      </w:r>
      <w:r>
        <w:rPr>
          <w:color w:val="000000"/>
        </w:rPr>
        <w:t> </w:t>
      </w:r>
    </w:p>
    <w:p w14:paraId="00000007" w14:textId="79725AC5" w:rsidR="00817455" w:rsidRDefault="00000000">
      <w:pPr>
        <w:numPr>
          <w:ilvl w:val="0"/>
          <w:numId w:val="2"/>
        </w:numPr>
        <w:spacing w:after="0" w:line="240" w:lineRule="auto"/>
        <w:rPr>
          <w:rFonts w:ascii="Arial" w:eastAsia="Arial" w:hAnsi="Arial" w:cs="Arial"/>
          <w:color w:val="000000"/>
        </w:rPr>
      </w:pPr>
      <w:r>
        <w:rPr>
          <w:color w:val="000000"/>
        </w:rPr>
        <w:t>Establishing goals to foster continuous growth</w:t>
      </w:r>
      <w:r w:rsidR="00903267">
        <w:rPr>
          <w:color w:val="000000"/>
        </w:rPr>
        <w:t>.</w:t>
      </w:r>
    </w:p>
    <w:p w14:paraId="00000008" w14:textId="77777777" w:rsidR="00817455" w:rsidRPr="005E6216" w:rsidRDefault="00817455">
      <w:pPr>
        <w:spacing w:after="0" w:line="240" w:lineRule="auto"/>
        <w:rPr>
          <w:rFonts w:ascii="Times New Roman" w:eastAsia="Times New Roman" w:hAnsi="Times New Roman" w:cs="Times New Roman"/>
          <w:sz w:val="16"/>
          <w:szCs w:val="16"/>
        </w:rPr>
      </w:pPr>
    </w:p>
    <w:p w14:paraId="00000009" w14:textId="77777777" w:rsidR="00817455" w:rsidRDefault="00000000">
      <w:pPr>
        <w:spacing w:line="240" w:lineRule="auto"/>
        <w:jc w:val="both"/>
        <w:rPr>
          <w:rFonts w:ascii="Times New Roman" w:eastAsia="Times New Roman" w:hAnsi="Times New Roman" w:cs="Times New Roman"/>
          <w:sz w:val="24"/>
          <w:szCs w:val="24"/>
        </w:rPr>
      </w:pPr>
      <w:r>
        <w:rPr>
          <w:b/>
          <w:color w:val="000000"/>
          <w:sz w:val="24"/>
          <w:szCs w:val="24"/>
        </w:rPr>
        <w:t>Responsibility for Observation and Evaluation</w:t>
      </w:r>
    </w:p>
    <w:p w14:paraId="0000000A" w14:textId="59B6417C" w:rsidR="00817455" w:rsidRDefault="00000000">
      <w:pPr>
        <w:spacing w:line="240" w:lineRule="auto"/>
        <w:jc w:val="both"/>
        <w:rPr>
          <w:rFonts w:ascii="Times New Roman" w:eastAsia="Times New Roman" w:hAnsi="Times New Roman" w:cs="Times New Roman"/>
          <w:sz w:val="24"/>
          <w:szCs w:val="24"/>
        </w:rPr>
      </w:pPr>
      <w:r>
        <w:rPr>
          <w:color w:val="000000"/>
        </w:rPr>
        <w:t>The school principal bears the primary responsibility for the observation and evaluation of teachers.  The principal may designate an assistant principal</w:t>
      </w:r>
      <w:r>
        <w:t xml:space="preserve">, </w:t>
      </w:r>
      <w:r w:rsidR="005E6216">
        <w:t>an</w:t>
      </w:r>
      <w:r>
        <w:t>other member of the administrative team</w:t>
      </w:r>
      <w:r w:rsidR="005E6216">
        <w:t xml:space="preserve"> deemed </w:t>
      </w:r>
      <w:r w:rsidR="00903267">
        <w:t>educationally qualified</w:t>
      </w:r>
      <w:r>
        <w:t xml:space="preserve">, and/or department chair </w:t>
      </w:r>
      <w:r>
        <w:rPr>
          <w:color w:val="000000"/>
        </w:rPr>
        <w:t xml:space="preserve">to assist in the process.  The observations outlined below, conducted by </w:t>
      </w:r>
      <w:r>
        <w:t>an administrator</w:t>
      </w:r>
      <w:r>
        <w:rPr>
          <w:color w:val="000000"/>
        </w:rPr>
        <w:t>, will be used for evaluative purposes; observations by level coordinators, mentors, or colleagues are encouraged for professional growth and will not be used for evaluative purposes.  </w:t>
      </w:r>
    </w:p>
    <w:p w14:paraId="0000000B" w14:textId="77777777" w:rsidR="00817455" w:rsidRDefault="00000000">
      <w:pPr>
        <w:spacing w:line="240" w:lineRule="auto"/>
        <w:jc w:val="both"/>
        <w:rPr>
          <w:rFonts w:ascii="Times New Roman" w:eastAsia="Times New Roman" w:hAnsi="Times New Roman" w:cs="Times New Roman"/>
          <w:color w:val="FF0000"/>
          <w:sz w:val="24"/>
          <w:szCs w:val="24"/>
        </w:rPr>
      </w:pPr>
      <w:r>
        <w:rPr>
          <w:b/>
          <w:color w:val="000000"/>
          <w:sz w:val="24"/>
          <w:szCs w:val="24"/>
        </w:rPr>
        <w:t>Types of Observations</w:t>
      </w:r>
    </w:p>
    <w:p w14:paraId="0000000C" w14:textId="77777777" w:rsidR="00817455" w:rsidRDefault="00000000">
      <w:pPr>
        <w:numPr>
          <w:ilvl w:val="0"/>
          <w:numId w:val="3"/>
        </w:numPr>
        <w:spacing w:after="0" w:line="240" w:lineRule="auto"/>
        <w:jc w:val="both"/>
        <w:rPr>
          <w:color w:val="000000"/>
          <w:sz w:val="24"/>
          <w:szCs w:val="24"/>
        </w:rPr>
      </w:pPr>
      <w:r>
        <w:rPr>
          <w:b/>
          <w:color w:val="000000"/>
          <w:sz w:val="24"/>
          <w:szCs w:val="24"/>
        </w:rPr>
        <w:t xml:space="preserve">Classroom Observations of Short Duration </w:t>
      </w:r>
    </w:p>
    <w:p w14:paraId="0000000D" w14:textId="77777777" w:rsidR="00817455" w:rsidRDefault="00000000">
      <w:pPr>
        <w:numPr>
          <w:ilvl w:val="1"/>
          <w:numId w:val="3"/>
        </w:numPr>
        <w:spacing w:after="0" w:line="240" w:lineRule="auto"/>
        <w:jc w:val="both"/>
        <w:rPr>
          <w:color w:val="000000"/>
        </w:rPr>
      </w:pPr>
      <w:r>
        <w:rPr>
          <w:color w:val="000000"/>
          <w:highlight w:val="white"/>
        </w:rPr>
        <w:t xml:space="preserve">Announced or unannounced classroom visits </w:t>
      </w:r>
      <w:r>
        <w:rPr>
          <w:highlight w:val="white"/>
        </w:rPr>
        <w:t xml:space="preserve">with a minimum of </w:t>
      </w:r>
      <w:r>
        <w:rPr>
          <w:color w:val="000000"/>
          <w:highlight w:val="white"/>
        </w:rPr>
        <w:t>15 minutes in length</w:t>
      </w:r>
    </w:p>
    <w:p w14:paraId="0000000E" w14:textId="33112EB4" w:rsidR="00817455" w:rsidRDefault="00000000">
      <w:pPr>
        <w:numPr>
          <w:ilvl w:val="1"/>
          <w:numId w:val="3"/>
        </w:numPr>
        <w:spacing w:after="0" w:line="240" w:lineRule="auto"/>
        <w:jc w:val="both"/>
        <w:rPr>
          <w:color w:val="000000"/>
        </w:rPr>
      </w:pPr>
      <w:r>
        <w:rPr>
          <w:color w:val="000000"/>
          <w:highlight w:val="white"/>
        </w:rPr>
        <w:t xml:space="preserve">These observations </w:t>
      </w:r>
      <w:r>
        <w:rPr>
          <w:color w:val="000000"/>
        </w:rPr>
        <w:t>are recommended to reflect the beginning, middle, and the end of the class period</w:t>
      </w:r>
      <w:r w:rsidR="00903267">
        <w:rPr>
          <w:color w:val="000000"/>
        </w:rPr>
        <w:t>.</w:t>
      </w:r>
    </w:p>
    <w:p w14:paraId="0000000F" w14:textId="3C011E8A" w:rsidR="00817455" w:rsidRDefault="00000000">
      <w:pPr>
        <w:numPr>
          <w:ilvl w:val="1"/>
          <w:numId w:val="3"/>
        </w:numPr>
        <w:spacing w:after="0" w:line="240" w:lineRule="auto"/>
        <w:jc w:val="both"/>
        <w:rPr>
          <w:color w:val="000000"/>
        </w:rPr>
      </w:pPr>
      <w:r>
        <w:rPr>
          <w:color w:val="000000"/>
          <w:highlight w:val="white"/>
        </w:rPr>
        <w:t xml:space="preserve">A minimum of </w:t>
      </w:r>
      <w:r w:rsidR="00C154B7">
        <w:rPr>
          <w:color w:val="000000"/>
          <w:highlight w:val="white"/>
        </w:rPr>
        <w:t>three</w:t>
      </w:r>
      <w:r>
        <w:rPr>
          <w:color w:val="000000"/>
          <w:highlight w:val="white"/>
        </w:rPr>
        <w:t xml:space="preserve"> will be conducted annuall</w:t>
      </w:r>
      <w:r>
        <w:rPr>
          <w:color w:val="000000"/>
        </w:rPr>
        <w:t>y</w:t>
      </w:r>
      <w:r w:rsidR="00903267">
        <w:rPr>
          <w:color w:val="000000"/>
        </w:rPr>
        <w:t>.</w:t>
      </w:r>
    </w:p>
    <w:p w14:paraId="00000010" w14:textId="0B163151" w:rsidR="00817455" w:rsidRDefault="00000000">
      <w:pPr>
        <w:numPr>
          <w:ilvl w:val="1"/>
          <w:numId w:val="3"/>
        </w:numPr>
        <w:spacing w:after="0" w:line="240" w:lineRule="auto"/>
        <w:jc w:val="both"/>
        <w:rPr>
          <w:color w:val="000000"/>
        </w:rPr>
      </w:pPr>
      <w:r>
        <w:rPr>
          <w:color w:val="000000"/>
        </w:rPr>
        <w:t xml:space="preserve">These observations should be </w:t>
      </w:r>
      <w:r w:rsidR="00903267">
        <w:rPr>
          <w:color w:val="000000"/>
        </w:rPr>
        <w:t>adequately spaced</w:t>
      </w:r>
      <w:r>
        <w:rPr>
          <w:color w:val="000000"/>
        </w:rPr>
        <w:t xml:space="preserve"> throughout the school year</w:t>
      </w:r>
      <w:r w:rsidR="00903267">
        <w:rPr>
          <w:color w:val="000000"/>
        </w:rPr>
        <w:t>.</w:t>
      </w:r>
    </w:p>
    <w:p w14:paraId="00000011" w14:textId="49EF25B2" w:rsidR="00817455" w:rsidRDefault="00000000">
      <w:pPr>
        <w:numPr>
          <w:ilvl w:val="1"/>
          <w:numId w:val="3"/>
        </w:numPr>
        <w:spacing w:after="0" w:line="240" w:lineRule="auto"/>
        <w:jc w:val="both"/>
        <w:rPr>
          <w:color w:val="000000"/>
        </w:rPr>
      </w:pPr>
      <w:r>
        <w:rPr>
          <w:color w:val="000000"/>
          <w:highlight w:val="white"/>
        </w:rPr>
        <w:t>Written feedback, based on the standards/indicators, must be signed by the observer and the educator for each of the observations</w:t>
      </w:r>
      <w:r w:rsidR="00903267">
        <w:rPr>
          <w:color w:val="000000"/>
        </w:rPr>
        <w:t>.</w:t>
      </w:r>
    </w:p>
    <w:p w14:paraId="00000012" w14:textId="77777777" w:rsidR="00817455" w:rsidRPr="005E6216" w:rsidRDefault="00817455">
      <w:pPr>
        <w:spacing w:after="0" w:line="240" w:lineRule="auto"/>
        <w:rPr>
          <w:rFonts w:ascii="Times New Roman" w:eastAsia="Times New Roman" w:hAnsi="Times New Roman" w:cs="Times New Roman"/>
          <w:sz w:val="16"/>
          <w:szCs w:val="16"/>
        </w:rPr>
      </w:pPr>
    </w:p>
    <w:p w14:paraId="00000013" w14:textId="77777777" w:rsidR="00817455" w:rsidRDefault="00000000">
      <w:pPr>
        <w:numPr>
          <w:ilvl w:val="0"/>
          <w:numId w:val="4"/>
        </w:numPr>
        <w:spacing w:after="0" w:line="240" w:lineRule="auto"/>
        <w:jc w:val="both"/>
        <w:rPr>
          <w:b/>
          <w:color w:val="000000"/>
          <w:sz w:val="24"/>
          <w:szCs w:val="24"/>
        </w:rPr>
      </w:pPr>
      <w:r>
        <w:rPr>
          <w:b/>
          <w:color w:val="000000"/>
          <w:sz w:val="24"/>
          <w:szCs w:val="24"/>
        </w:rPr>
        <w:t>Informal Classroom Walkthroughs</w:t>
      </w:r>
    </w:p>
    <w:p w14:paraId="00000014" w14:textId="4F590772" w:rsidR="00817455" w:rsidRDefault="00000000">
      <w:pPr>
        <w:numPr>
          <w:ilvl w:val="1"/>
          <w:numId w:val="4"/>
        </w:numPr>
        <w:spacing w:after="0" w:line="240" w:lineRule="auto"/>
        <w:jc w:val="both"/>
        <w:rPr>
          <w:color w:val="000000"/>
        </w:rPr>
      </w:pPr>
      <w:r>
        <w:rPr>
          <w:color w:val="000000"/>
        </w:rPr>
        <w:t xml:space="preserve">Unannounced classroom walkthroughs </w:t>
      </w:r>
      <w:r>
        <w:t xml:space="preserve">lasting a minimum of </w:t>
      </w:r>
      <w:r w:rsidR="00C154B7">
        <w:rPr>
          <w:color w:val="000000"/>
        </w:rPr>
        <w:t>five</w:t>
      </w:r>
      <w:r>
        <w:rPr>
          <w:color w:val="000000"/>
        </w:rPr>
        <w:t xml:space="preserve"> minutes will occur periodically</w:t>
      </w:r>
      <w:r w:rsidR="00903267">
        <w:rPr>
          <w:color w:val="000000"/>
        </w:rPr>
        <w:t>.</w:t>
      </w:r>
    </w:p>
    <w:p w14:paraId="00000015" w14:textId="491CA062" w:rsidR="00817455" w:rsidRDefault="00000000">
      <w:pPr>
        <w:numPr>
          <w:ilvl w:val="1"/>
          <w:numId w:val="4"/>
        </w:numPr>
        <w:spacing w:after="0" w:line="240" w:lineRule="auto"/>
        <w:jc w:val="both"/>
        <w:rPr>
          <w:color w:val="000000"/>
        </w:rPr>
      </w:pPr>
      <w:r>
        <w:rPr>
          <w:color w:val="000000"/>
        </w:rPr>
        <w:t>Verbal or written feedback to the educator is encouraged</w:t>
      </w:r>
      <w:r w:rsidR="00903267">
        <w:rPr>
          <w:color w:val="000000"/>
        </w:rPr>
        <w:t>.</w:t>
      </w:r>
      <w:r>
        <w:rPr>
          <w:color w:val="000000"/>
        </w:rPr>
        <w:t> </w:t>
      </w:r>
    </w:p>
    <w:p w14:paraId="00000016" w14:textId="6A41A325" w:rsidR="00817455" w:rsidRDefault="00000000">
      <w:pPr>
        <w:numPr>
          <w:ilvl w:val="1"/>
          <w:numId w:val="4"/>
        </w:numPr>
        <w:spacing w:after="0" w:line="240" w:lineRule="auto"/>
        <w:jc w:val="both"/>
        <w:rPr>
          <w:color w:val="000000"/>
        </w:rPr>
      </w:pPr>
      <w:r>
        <w:rPr>
          <w:color w:val="000000"/>
        </w:rPr>
        <w:t>If written feedback is deemed necessary/appropriate, signatures are required by both parties</w:t>
      </w:r>
      <w:r w:rsidR="00903267">
        <w:rPr>
          <w:color w:val="000000"/>
        </w:rPr>
        <w:t>.</w:t>
      </w:r>
    </w:p>
    <w:p w14:paraId="00000017" w14:textId="77777777" w:rsidR="00817455" w:rsidRPr="005E6216" w:rsidRDefault="00817455">
      <w:pPr>
        <w:spacing w:after="0" w:line="240" w:lineRule="auto"/>
        <w:rPr>
          <w:rFonts w:ascii="Times New Roman" w:eastAsia="Times New Roman" w:hAnsi="Times New Roman" w:cs="Times New Roman"/>
          <w:sz w:val="16"/>
          <w:szCs w:val="16"/>
        </w:rPr>
      </w:pPr>
    </w:p>
    <w:p w14:paraId="00000018" w14:textId="77777777" w:rsidR="00817455" w:rsidRDefault="00000000">
      <w:pPr>
        <w:numPr>
          <w:ilvl w:val="0"/>
          <w:numId w:val="5"/>
        </w:numPr>
        <w:spacing w:after="0" w:line="240" w:lineRule="auto"/>
        <w:jc w:val="both"/>
        <w:rPr>
          <w:color w:val="000000"/>
          <w:sz w:val="24"/>
          <w:szCs w:val="24"/>
        </w:rPr>
      </w:pPr>
      <w:r>
        <w:rPr>
          <w:b/>
          <w:color w:val="000000"/>
          <w:sz w:val="24"/>
          <w:szCs w:val="24"/>
        </w:rPr>
        <w:t>Interactions Beyond the Classroom:</w:t>
      </w:r>
      <w:r>
        <w:rPr>
          <w:color w:val="000000"/>
          <w:sz w:val="24"/>
          <w:szCs w:val="24"/>
        </w:rPr>
        <w:t> </w:t>
      </w:r>
    </w:p>
    <w:p w14:paraId="00000019" w14:textId="731CB095" w:rsidR="00817455" w:rsidRDefault="00000000">
      <w:pPr>
        <w:numPr>
          <w:ilvl w:val="1"/>
          <w:numId w:val="5"/>
        </w:numPr>
        <w:spacing w:after="0" w:line="240" w:lineRule="auto"/>
        <w:jc w:val="both"/>
        <w:rPr>
          <w:color w:val="000000"/>
        </w:rPr>
      </w:pPr>
      <w:r>
        <w:rPr>
          <w:color w:val="000000"/>
        </w:rPr>
        <w:t>Observations that take place outside of the educator’s classroom</w:t>
      </w:r>
      <w:r w:rsidR="00903267">
        <w:rPr>
          <w:color w:val="000000"/>
        </w:rPr>
        <w:t>.</w:t>
      </w:r>
    </w:p>
    <w:p w14:paraId="0000001A" w14:textId="2EAF44C8" w:rsidR="00817455" w:rsidRDefault="00000000">
      <w:pPr>
        <w:numPr>
          <w:ilvl w:val="1"/>
          <w:numId w:val="5"/>
        </w:numPr>
        <w:spacing w:after="0" w:line="240" w:lineRule="auto"/>
        <w:jc w:val="both"/>
        <w:rPr>
          <w:color w:val="000000"/>
        </w:rPr>
      </w:pPr>
      <w:r>
        <w:rPr>
          <w:highlight w:val="white"/>
        </w:rPr>
        <w:t>Written feedback is given at least once by the mid-point of the school year. Ongoing verbal feedback to the educator is encouraged</w:t>
      </w:r>
      <w:r w:rsidR="00903267">
        <w:t>.</w:t>
      </w:r>
    </w:p>
    <w:p w14:paraId="0000001B" w14:textId="77777777" w:rsidR="00817455" w:rsidRDefault="00000000">
      <w:pPr>
        <w:spacing w:after="0" w:line="240" w:lineRule="auto"/>
        <w:ind w:left="1440"/>
        <w:jc w:val="both"/>
        <w:rPr>
          <w:rFonts w:ascii="Times New Roman" w:eastAsia="Times New Roman" w:hAnsi="Times New Roman" w:cs="Times New Roman"/>
          <w:sz w:val="24"/>
          <w:szCs w:val="24"/>
        </w:rPr>
      </w:pPr>
      <w:r>
        <w:rPr>
          <w:color w:val="000000"/>
        </w:rPr>
        <w:t>  </w:t>
      </w:r>
    </w:p>
    <w:p w14:paraId="0000001C" w14:textId="77777777" w:rsidR="00817455" w:rsidRDefault="00000000">
      <w:pPr>
        <w:numPr>
          <w:ilvl w:val="0"/>
          <w:numId w:val="6"/>
        </w:numPr>
        <w:spacing w:after="0" w:line="240" w:lineRule="auto"/>
        <w:jc w:val="both"/>
        <w:rPr>
          <w:b/>
          <w:color w:val="000000"/>
          <w:sz w:val="24"/>
          <w:szCs w:val="24"/>
        </w:rPr>
      </w:pPr>
      <w:r>
        <w:rPr>
          <w:b/>
          <w:color w:val="000000"/>
          <w:sz w:val="24"/>
          <w:szCs w:val="24"/>
        </w:rPr>
        <w:t>Teacher-Requested Observations</w:t>
      </w:r>
    </w:p>
    <w:p w14:paraId="0000001D" w14:textId="14EE81DA" w:rsidR="00817455" w:rsidRDefault="00000000">
      <w:pPr>
        <w:numPr>
          <w:ilvl w:val="1"/>
          <w:numId w:val="6"/>
        </w:numPr>
        <w:spacing w:after="0" w:line="240" w:lineRule="auto"/>
        <w:jc w:val="both"/>
        <w:rPr>
          <w:color w:val="000000"/>
        </w:rPr>
      </w:pPr>
      <w:r>
        <w:rPr>
          <w:color w:val="000000"/>
        </w:rPr>
        <w:t>Teachers may request an observation of up to a full class period in length</w:t>
      </w:r>
      <w:r w:rsidR="00903267">
        <w:rPr>
          <w:color w:val="000000"/>
        </w:rPr>
        <w:t>.</w:t>
      </w:r>
    </w:p>
    <w:p w14:paraId="0000001E" w14:textId="1CF84FD4" w:rsidR="00817455" w:rsidRDefault="00000000">
      <w:pPr>
        <w:numPr>
          <w:ilvl w:val="1"/>
          <w:numId w:val="6"/>
        </w:numPr>
        <w:spacing w:after="0" w:line="240" w:lineRule="auto"/>
        <w:jc w:val="both"/>
        <w:rPr>
          <w:color w:val="000000"/>
        </w:rPr>
      </w:pPr>
      <w:r>
        <w:rPr>
          <w:color w:val="000000"/>
        </w:rPr>
        <w:t>Teacher-requested observations will be used in addition to the observations described above</w:t>
      </w:r>
      <w:r w:rsidR="00903267">
        <w:rPr>
          <w:color w:val="000000"/>
        </w:rPr>
        <w:t>.</w:t>
      </w:r>
    </w:p>
    <w:p w14:paraId="0000001F" w14:textId="7D1B445D" w:rsidR="00817455" w:rsidRDefault="00000000">
      <w:pPr>
        <w:numPr>
          <w:ilvl w:val="1"/>
          <w:numId w:val="6"/>
        </w:numPr>
        <w:spacing w:after="0" w:line="240" w:lineRule="auto"/>
        <w:jc w:val="both"/>
        <w:rPr>
          <w:color w:val="000000"/>
        </w:rPr>
      </w:pPr>
      <w:r>
        <w:rPr>
          <w:color w:val="000000"/>
        </w:rPr>
        <w:lastRenderedPageBreak/>
        <w:t>Verbal or written feedback to the educator is encouraged and may be requested by the teacher</w:t>
      </w:r>
      <w:r w:rsidR="00903267">
        <w:rPr>
          <w:color w:val="000000"/>
        </w:rPr>
        <w:t>.</w:t>
      </w:r>
    </w:p>
    <w:p w14:paraId="00000020" w14:textId="1A1AA783" w:rsidR="00817455" w:rsidRDefault="00000000">
      <w:pPr>
        <w:numPr>
          <w:ilvl w:val="1"/>
          <w:numId w:val="6"/>
        </w:numPr>
        <w:spacing w:line="240" w:lineRule="auto"/>
        <w:jc w:val="both"/>
        <w:rPr>
          <w:color w:val="000000"/>
        </w:rPr>
      </w:pPr>
      <w:r>
        <w:rPr>
          <w:color w:val="000000"/>
        </w:rPr>
        <w:t>If written feedback is provided signatures are required by both the teacher and the administrator</w:t>
      </w:r>
      <w:r w:rsidR="00903267">
        <w:rPr>
          <w:color w:val="000000"/>
        </w:rPr>
        <w:t>.</w:t>
      </w:r>
    </w:p>
    <w:p w14:paraId="00000021" w14:textId="77777777" w:rsidR="00817455" w:rsidRDefault="00000000">
      <w:pPr>
        <w:numPr>
          <w:ilvl w:val="0"/>
          <w:numId w:val="6"/>
        </w:numPr>
        <w:spacing w:line="240" w:lineRule="auto"/>
        <w:jc w:val="both"/>
        <w:rPr>
          <w:b/>
        </w:rPr>
      </w:pPr>
      <w:r>
        <w:rPr>
          <w:b/>
          <w:sz w:val="24"/>
          <w:szCs w:val="24"/>
        </w:rPr>
        <w:t>Full Length Classroom Observations</w:t>
      </w:r>
    </w:p>
    <w:p w14:paraId="00000022" w14:textId="0B990CA8" w:rsidR="00817455" w:rsidRDefault="00000000">
      <w:pPr>
        <w:numPr>
          <w:ilvl w:val="1"/>
          <w:numId w:val="6"/>
        </w:numPr>
        <w:spacing w:after="0" w:line="240" w:lineRule="auto"/>
        <w:jc w:val="both"/>
      </w:pPr>
      <w:r>
        <w:t>Teachers prior to their first 90 days of employment at their school will be observed for a full class period by the principal</w:t>
      </w:r>
      <w:r w:rsidR="00903267">
        <w:t>.</w:t>
      </w:r>
    </w:p>
    <w:p w14:paraId="00000023" w14:textId="09874820" w:rsidR="00817455" w:rsidRDefault="00000000">
      <w:pPr>
        <w:numPr>
          <w:ilvl w:val="1"/>
          <w:numId w:val="6"/>
        </w:numPr>
        <w:spacing w:after="0" w:line="240" w:lineRule="auto"/>
        <w:jc w:val="both"/>
      </w:pPr>
      <w:r>
        <w:t>Full length classroom observations may be conducted at an administrator's discretion</w:t>
      </w:r>
      <w:r w:rsidR="00903267">
        <w:t>.</w:t>
      </w:r>
    </w:p>
    <w:p w14:paraId="00000024" w14:textId="77777777" w:rsidR="00817455" w:rsidRDefault="00817455">
      <w:pPr>
        <w:spacing w:after="0" w:line="240" w:lineRule="auto"/>
        <w:ind w:left="720"/>
        <w:jc w:val="both"/>
        <w:rPr>
          <w:sz w:val="16"/>
          <w:szCs w:val="16"/>
        </w:rPr>
      </w:pPr>
    </w:p>
    <w:p w14:paraId="1D893D33" w14:textId="77777777" w:rsidR="006B1AE1" w:rsidRPr="006B1AE1" w:rsidRDefault="006B1AE1">
      <w:pPr>
        <w:spacing w:after="0" w:line="240" w:lineRule="auto"/>
        <w:ind w:left="720"/>
        <w:jc w:val="both"/>
        <w:rPr>
          <w:sz w:val="16"/>
          <w:szCs w:val="16"/>
        </w:rPr>
      </w:pPr>
    </w:p>
    <w:p w14:paraId="00000025" w14:textId="77777777" w:rsidR="00817455" w:rsidRDefault="00000000">
      <w:pPr>
        <w:spacing w:line="240" w:lineRule="auto"/>
        <w:jc w:val="both"/>
        <w:rPr>
          <w:b/>
          <w:color w:val="000000"/>
          <w:sz w:val="24"/>
          <w:szCs w:val="24"/>
        </w:rPr>
      </w:pPr>
      <w:r>
        <w:rPr>
          <w:b/>
          <w:color w:val="000000"/>
          <w:sz w:val="24"/>
          <w:szCs w:val="24"/>
        </w:rPr>
        <w:t>Timeline for Observation Feedback</w:t>
      </w:r>
    </w:p>
    <w:p w14:paraId="00000026" w14:textId="25E6A4DB" w:rsidR="00817455" w:rsidRDefault="00000000">
      <w:pPr>
        <w:numPr>
          <w:ilvl w:val="0"/>
          <w:numId w:val="7"/>
        </w:numPr>
        <w:spacing w:after="0" w:line="240" w:lineRule="auto"/>
        <w:jc w:val="both"/>
        <w:rPr>
          <w:color w:val="000000"/>
        </w:rPr>
      </w:pPr>
      <w:r>
        <w:rPr>
          <w:color w:val="000000"/>
        </w:rPr>
        <w:t>The principal or designated observer should provide the educator with a written report for each observation of short duration within one week of the observation</w:t>
      </w:r>
      <w:r w:rsidR="00903267">
        <w:rPr>
          <w:color w:val="000000"/>
        </w:rPr>
        <w:t>.</w:t>
      </w:r>
    </w:p>
    <w:p w14:paraId="00000027" w14:textId="1C4F2600" w:rsidR="00817455" w:rsidRDefault="00000000">
      <w:pPr>
        <w:numPr>
          <w:ilvl w:val="0"/>
          <w:numId w:val="7"/>
        </w:numPr>
        <w:spacing w:after="0" w:line="240" w:lineRule="auto"/>
        <w:jc w:val="both"/>
        <w:rPr>
          <w:color w:val="000000"/>
        </w:rPr>
      </w:pPr>
      <w:r>
        <w:rPr>
          <w:color w:val="000000"/>
        </w:rPr>
        <w:t xml:space="preserve">Required observations should be completed by May </w:t>
      </w:r>
      <w:r>
        <w:t xml:space="preserve">1 </w:t>
      </w:r>
      <w:r>
        <w:rPr>
          <w:color w:val="000000"/>
        </w:rPr>
        <w:t>each year and placed in the e</w:t>
      </w:r>
      <w:r>
        <w:t xml:space="preserve">ducator’s </w:t>
      </w:r>
      <w:r>
        <w:rPr>
          <w:color w:val="000000"/>
        </w:rPr>
        <w:t>p</w:t>
      </w:r>
      <w:r>
        <w:t>ersonnel file</w:t>
      </w:r>
      <w:r w:rsidR="00903267">
        <w:t>.</w:t>
      </w:r>
    </w:p>
    <w:p w14:paraId="00000028" w14:textId="77777777" w:rsidR="0081745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9" w14:textId="77777777" w:rsidR="00817455" w:rsidRDefault="00000000">
      <w:pPr>
        <w:spacing w:after="0" w:line="240" w:lineRule="auto"/>
        <w:jc w:val="both"/>
        <w:rPr>
          <w:rFonts w:ascii="Times New Roman" w:eastAsia="Times New Roman" w:hAnsi="Times New Roman" w:cs="Times New Roman"/>
          <w:sz w:val="24"/>
          <w:szCs w:val="24"/>
        </w:rPr>
      </w:pPr>
      <w:r>
        <w:rPr>
          <w:b/>
          <w:color w:val="000000"/>
          <w:sz w:val="24"/>
          <w:szCs w:val="24"/>
        </w:rPr>
        <w:t>Summative Evaluations</w:t>
      </w:r>
    </w:p>
    <w:p w14:paraId="0000002A" w14:textId="77777777" w:rsidR="00817455" w:rsidRDefault="00817455">
      <w:pPr>
        <w:spacing w:after="0" w:line="240" w:lineRule="auto"/>
        <w:rPr>
          <w:rFonts w:ascii="Times New Roman" w:eastAsia="Times New Roman" w:hAnsi="Times New Roman" w:cs="Times New Roman"/>
          <w:sz w:val="24"/>
          <w:szCs w:val="24"/>
        </w:rPr>
      </w:pPr>
    </w:p>
    <w:p w14:paraId="0000002B" w14:textId="77777777" w:rsidR="0081745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It is recommended that teachers are annually invited to participate in a written self-reflection</w:t>
      </w:r>
      <w:r>
        <w:t xml:space="preserve"> </w:t>
      </w:r>
      <w:r>
        <w:rPr>
          <w:color w:val="000000"/>
        </w:rPr>
        <w:t>submitted to their school administrator, to help inform their summative evaluation.  The summative evaluation, based on the Professional Standards for Catholic School Educators, reflects the information shared from all observations of the educator throughout the specified year, and the teacher self-reflection, if submitted.  Summative evaluations will be completed according to the following schedule:</w:t>
      </w:r>
    </w:p>
    <w:p w14:paraId="0000002C" w14:textId="77777777" w:rsidR="00817455" w:rsidRDefault="00817455">
      <w:pPr>
        <w:spacing w:after="0" w:line="240" w:lineRule="auto"/>
        <w:rPr>
          <w:rFonts w:ascii="Times New Roman" w:eastAsia="Times New Roman" w:hAnsi="Times New Roman" w:cs="Times New Roman"/>
          <w:sz w:val="24"/>
          <w:szCs w:val="24"/>
        </w:rPr>
      </w:pPr>
    </w:p>
    <w:p w14:paraId="0000002D" w14:textId="23718992" w:rsidR="00817455" w:rsidRDefault="00000000">
      <w:pPr>
        <w:numPr>
          <w:ilvl w:val="0"/>
          <w:numId w:val="1"/>
        </w:numPr>
        <w:spacing w:after="0" w:line="240" w:lineRule="auto"/>
        <w:jc w:val="both"/>
      </w:pPr>
      <w:r>
        <w:t>Teachers in years one through five will receive an annual summative evaluation</w:t>
      </w:r>
      <w:r w:rsidR="00903267">
        <w:t>.</w:t>
      </w:r>
      <w:r>
        <w:t xml:space="preserve"> </w:t>
      </w:r>
    </w:p>
    <w:p w14:paraId="0000002E" w14:textId="55B76906" w:rsidR="00817455" w:rsidRDefault="00000000">
      <w:pPr>
        <w:numPr>
          <w:ilvl w:val="0"/>
          <w:numId w:val="1"/>
        </w:numPr>
        <w:spacing w:after="0" w:line="240" w:lineRule="auto"/>
        <w:jc w:val="both"/>
      </w:pPr>
      <w:r>
        <w:t>Teachers with more than five years of experience who are new to a diocesan/parish school will receive a summative evaluation in their first year</w:t>
      </w:r>
      <w:r w:rsidR="00903267">
        <w:t>.</w:t>
      </w:r>
    </w:p>
    <w:p w14:paraId="0000002F" w14:textId="02473190" w:rsidR="00817455" w:rsidRDefault="00000000">
      <w:pPr>
        <w:numPr>
          <w:ilvl w:val="0"/>
          <w:numId w:val="1"/>
        </w:numPr>
        <w:spacing w:after="0" w:line="240" w:lineRule="auto"/>
        <w:jc w:val="both"/>
      </w:pPr>
      <w:r>
        <w:t xml:space="preserve">Teachers with more than five years </w:t>
      </w:r>
      <w:r w:rsidR="005E6216">
        <w:t>of experience, who are upholding professional standards, will typically</w:t>
      </w:r>
      <w:r>
        <w:t xml:space="preserve"> receive a summative evaluation every other year. These teachers may request to receive a summative evaluation each year</w:t>
      </w:r>
      <w:r w:rsidR="005E6216">
        <w:t xml:space="preserve"> and principals will honor this request.</w:t>
      </w:r>
    </w:p>
    <w:p w14:paraId="00000030" w14:textId="77777777" w:rsidR="00817455" w:rsidRDefault="00817455">
      <w:pPr>
        <w:spacing w:after="0" w:line="240" w:lineRule="auto"/>
        <w:jc w:val="both"/>
      </w:pPr>
    </w:p>
    <w:p w14:paraId="00000031" w14:textId="77777777" w:rsidR="00817455" w:rsidRDefault="00000000">
      <w:pPr>
        <w:spacing w:after="0" w:line="240" w:lineRule="auto"/>
        <w:jc w:val="both"/>
        <w:rPr>
          <w:rFonts w:ascii="Times New Roman" w:eastAsia="Times New Roman" w:hAnsi="Times New Roman" w:cs="Times New Roman"/>
          <w:sz w:val="24"/>
          <w:szCs w:val="24"/>
        </w:rPr>
      </w:pPr>
      <w:r>
        <w:t>The original, signed copy of the summative evaluation will be sent to the Catholic Schools Office by June 30.  The school should place a copy of the summative evaluation in the educator’s personnel file and give a copy to the educator.  </w:t>
      </w:r>
    </w:p>
    <w:p w14:paraId="00000032" w14:textId="77777777" w:rsidR="00817455" w:rsidRDefault="00817455">
      <w:pPr>
        <w:spacing w:after="0" w:line="240" w:lineRule="auto"/>
        <w:rPr>
          <w:rFonts w:ascii="Times New Roman" w:eastAsia="Times New Roman" w:hAnsi="Times New Roman" w:cs="Times New Roman"/>
          <w:sz w:val="24"/>
          <w:szCs w:val="24"/>
        </w:rPr>
      </w:pPr>
    </w:p>
    <w:p w14:paraId="00000033" w14:textId="77777777" w:rsidR="00817455" w:rsidRDefault="00000000">
      <w:pPr>
        <w:spacing w:line="240" w:lineRule="auto"/>
        <w:jc w:val="both"/>
        <w:rPr>
          <w:rFonts w:ascii="Times New Roman" w:eastAsia="Times New Roman" w:hAnsi="Times New Roman" w:cs="Times New Roman"/>
          <w:sz w:val="24"/>
          <w:szCs w:val="24"/>
        </w:rPr>
      </w:pPr>
      <w:r>
        <w:rPr>
          <w:b/>
          <w:sz w:val="24"/>
          <w:szCs w:val="24"/>
        </w:rPr>
        <w:t>Acknowledgement of Written Feedback </w:t>
      </w:r>
    </w:p>
    <w:p w14:paraId="00000034" w14:textId="77777777" w:rsidR="00817455" w:rsidRDefault="00000000">
      <w:pPr>
        <w:spacing w:after="0" w:line="240" w:lineRule="auto"/>
        <w:jc w:val="both"/>
        <w:rPr>
          <w:rFonts w:ascii="Times New Roman" w:eastAsia="Times New Roman" w:hAnsi="Times New Roman" w:cs="Times New Roman"/>
          <w:sz w:val="24"/>
          <w:szCs w:val="24"/>
        </w:rPr>
      </w:pPr>
      <w:r>
        <w:t xml:space="preserve">All </w:t>
      </w:r>
      <w:r>
        <w:rPr>
          <w:color w:val="000000"/>
        </w:rPr>
        <w:t xml:space="preserve">classroom </w:t>
      </w:r>
      <w:r>
        <w:t>observations</w:t>
      </w:r>
      <w:r>
        <w:rPr>
          <w:color w:val="000000"/>
        </w:rPr>
        <w:t xml:space="preserve"> and summative evaluations must be signed by the principal and the educator. Signature by the educ</w:t>
      </w:r>
      <w:r>
        <w:t>ator acknowledges receipt of, and not necessarily agreement with, the evaluation.</w:t>
      </w:r>
    </w:p>
    <w:p w14:paraId="00000035" w14:textId="77777777" w:rsidR="00817455" w:rsidRDefault="00817455">
      <w:pPr>
        <w:spacing w:after="0" w:line="240" w:lineRule="auto"/>
        <w:rPr>
          <w:rFonts w:ascii="Times New Roman" w:eastAsia="Times New Roman" w:hAnsi="Times New Roman" w:cs="Times New Roman"/>
          <w:sz w:val="24"/>
          <w:szCs w:val="24"/>
        </w:rPr>
      </w:pPr>
    </w:p>
    <w:p w14:paraId="00000036" w14:textId="77777777" w:rsidR="00817455" w:rsidRDefault="00000000">
      <w:pPr>
        <w:spacing w:after="0" w:line="240" w:lineRule="auto"/>
        <w:jc w:val="both"/>
      </w:pPr>
      <w:r>
        <w:t>Each educator will be offered the opportunity to meet with the principal about his/her classroom observations or summative evaluation and be invited to submit a written response within one week of receiving it.  The educator’s comments should be attached to the report before it is placed in the personnel file.</w:t>
      </w:r>
    </w:p>
    <w:p w14:paraId="49D7625D" w14:textId="7D894E54" w:rsidR="0010492E" w:rsidRPr="00C154B7" w:rsidRDefault="00C154B7">
      <w:pPr>
        <w:spacing w:after="0" w:line="240" w:lineRule="auto"/>
        <w:jc w:val="both"/>
        <w:rPr>
          <w:b/>
          <w:i/>
          <w:iCs/>
        </w:rPr>
      </w:pPr>
      <w:r>
        <w:t xml:space="preserve">                                                                                                                          </w:t>
      </w:r>
      <w:r w:rsidR="00CA74C6">
        <w:t xml:space="preserve">                               </w:t>
      </w:r>
      <w:r>
        <w:rPr>
          <w:i/>
          <w:iCs/>
        </w:rPr>
        <w:t>(</w:t>
      </w:r>
      <w:r w:rsidR="00CA74C6">
        <w:rPr>
          <w:i/>
          <w:iCs/>
        </w:rPr>
        <w:t>R</w:t>
      </w:r>
      <w:r>
        <w:rPr>
          <w:i/>
          <w:iCs/>
        </w:rPr>
        <w:t>evised June 2024)</w:t>
      </w:r>
      <w:r w:rsidR="0010492E">
        <w:rPr>
          <w:b/>
        </w:rPr>
        <w:t xml:space="preserve">                                                                                              </w:t>
      </w:r>
    </w:p>
    <w:sectPr w:rsidR="0010492E" w:rsidRPr="00C154B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56B47" w14:textId="77777777" w:rsidR="001B22E6" w:rsidRDefault="001B22E6">
      <w:pPr>
        <w:spacing w:after="0" w:line="240" w:lineRule="auto"/>
      </w:pPr>
      <w:r>
        <w:separator/>
      </w:r>
    </w:p>
  </w:endnote>
  <w:endnote w:type="continuationSeparator" w:id="0">
    <w:p w14:paraId="4971ABD7" w14:textId="77777777" w:rsidR="001B22E6" w:rsidRDefault="001B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106F6" w14:textId="77777777" w:rsidR="001B22E6" w:rsidRDefault="001B22E6">
      <w:pPr>
        <w:spacing w:after="0" w:line="240" w:lineRule="auto"/>
      </w:pPr>
      <w:r>
        <w:separator/>
      </w:r>
    </w:p>
  </w:footnote>
  <w:footnote w:type="continuationSeparator" w:id="0">
    <w:p w14:paraId="2A04BCDE" w14:textId="77777777" w:rsidR="001B22E6" w:rsidRDefault="001B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8" w14:textId="77777777" w:rsidR="00817455" w:rsidRDefault="00817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B16C2"/>
    <w:multiLevelType w:val="multilevel"/>
    <w:tmpl w:val="91C0D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4A0BE4"/>
    <w:multiLevelType w:val="multilevel"/>
    <w:tmpl w:val="D10AF7E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1117495"/>
    <w:multiLevelType w:val="multilevel"/>
    <w:tmpl w:val="AA2CEA5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5DC4645"/>
    <w:multiLevelType w:val="multilevel"/>
    <w:tmpl w:val="0C5A2E6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A54177"/>
    <w:multiLevelType w:val="multilevel"/>
    <w:tmpl w:val="6C6CC62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4B297D"/>
    <w:multiLevelType w:val="multilevel"/>
    <w:tmpl w:val="93F21BE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0B5199C"/>
    <w:multiLevelType w:val="multilevel"/>
    <w:tmpl w:val="5844857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762094212">
    <w:abstractNumId w:val="0"/>
  </w:num>
  <w:num w:numId="2" w16cid:durableId="440802645">
    <w:abstractNumId w:val="5"/>
  </w:num>
  <w:num w:numId="3" w16cid:durableId="795299762">
    <w:abstractNumId w:val="4"/>
  </w:num>
  <w:num w:numId="4" w16cid:durableId="1958102408">
    <w:abstractNumId w:val="6"/>
  </w:num>
  <w:num w:numId="5" w16cid:durableId="2094621015">
    <w:abstractNumId w:val="2"/>
  </w:num>
  <w:num w:numId="6" w16cid:durableId="1479230085">
    <w:abstractNumId w:val="3"/>
  </w:num>
  <w:num w:numId="7" w16cid:durableId="32463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55"/>
    <w:rsid w:val="00094D8A"/>
    <w:rsid w:val="0010492E"/>
    <w:rsid w:val="001B22E6"/>
    <w:rsid w:val="00234BB0"/>
    <w:rsid w:val="003D3911"/>
    <w:rsid w:val="005D0912"/>
    <w:rsid w:val="005E6216"/>
    <w:rsid w:val="00672949"/>
    <w:rsid w:val="006B13C3"/>
    <w:rsid w:val="006B1AE1"/>
    <w:rsid w:val="006F7BFE"/>
    <w:rsid w:val="00817455"/>
    <w:rsid w:val="008652F7"/>
    <w:rsid w:val="00903267"/>
    <w:rsid w:val="00917FB6"/>
    <w:rsid w:val="00BE0D40"/>
    <w:rsid w:val="00C154B7"/>
    <w:rsid w:val="00C15913"/>
    <w:rsid w:val="00C42082"/>
    <w:rsid w:val="00CA74C6"/>
    <w:rsid w:val="00DD09AD"/>
    <w:rsid w:val="00F7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9485"/>
  <w15:docId w15:val="{AE803B50-EF40-40DB-853D-0310C146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~WRL0004.tmp</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Ripken</dc:creator>
  <cp:lastModifiedBy>Office</cp:lastModifiedBy>
  <cp:revision>3</cp:revision>
  <dcterms:created xsi:type="dcterms:W3CDTF">2024-06-23T22:57:00Z</dcterms:created>
  <dcterms:modified xsi:type="dcterms:W3CDTF">2024-06-28T14:29:00Z</dcterms:modified>
</cp:coreProperties>
</file>