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3C061" w14:textId="77777777" w:rsidR="00000000" w:rsidRPr="00CC01EE" w:rsidRDefault="00CC01EE" w:rsidP="00987791">
      <w:pPr>
        <w:pStyle w:val="NoSpacing"/>
        <w:jc w:val="center"/>
        <w:rPr>
          <w:b/>
          <w:sz w:val="48"/>
          <w:szCs w:val="48"/>
        </w:rPr>
      </w:pPr>
      <w:r w:rsidRPr="00CC01EE">
        <w:rPr>
          <w:b/>
          <w:sz w:val="48"/>
          <w:szCs w:val="48"/>
        </w:rPr>
        <w:t>Renaissance Star</w:t>
      </w:r>
      <w:r w:rsidR="00915CFB">
        <w:rPr>
          <w:b/>
          <w:sz w:val="48"/>
          <w:szCs w:val="48"/>
        </w:rPr>
        <w:t xml:space="preserve"> Guidelines</w:t>
      </w:r>
      <w:r w:rsidRPr="00CC01EE">
        <w:rPr>
          <w:b/>
          <w:sz w:val="48"/>
          <w:szCs w:val="48"/>
        </w:rPr>
        <w:t xml:space="preserve"> – 20</w:t>
      </w:r>
      <w:r w:rsidR="00F73365">
        <w:rPr>
          <w:b/>
          <w:sz w:val="48"/>
          <w:szCs w:val="48"/>
        </w:rPr>
        <w:t>2</w:t>
      </w:r>
      <w:r w:rsidR="00446BA6">
        <w:rPr>
          <w:b/>
          <w:sz w:val="48"/>
          <w:szCs w:val="48"/>
        </w:rPr>
        <w:t>4</w:t>
      </w:r>
      <w:r w:rsidRPr="00CC01EE">
        <w:rPr>
          <w:b/>
          <w:sz w:val="48"/>
          <w:szCs w:val="48"/>
        </w:rPr>
        <w:t>-20</w:t>
      </w:r>
      <w:r w:rsidR="00F73365">
        <w:rPr>
          <w:b/>
          <w:sz w:val="48"/>
          <w:szCs w:val="48"/>
        </w:rPr>
        <w:t>2</w:t>
      </w:r>
      <w:r w:rsidR="00446BA6">
        <w:rPr>
          <w:b/>
          <w:sz w:val="48"/>
          <w:szCs w:val="48"/>
        </w:rPr>
        <w:t>5</w:t>
      </w:r>
    </w:p>
    <w:p w14:paraId="776826F8" w14:textId="77777777" w:rsidR="00CC01EE" w:rsidRDefault="00CC01EE" w:rsidP="00987791">
      <w:pPr>
        <w:pStyle w:val="NoSpacing"/>
        <w:jc w:val="both"/>
        <w:rPr>
          <w:sz w:val="24"/>
          <w:szCs w:val="24"/>
        </w:rPr>
      </w:pPr>
    </w:p>
    <w:p w14:paraId="71AC0136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p w14:paraId="6EB75E0A" w14:textId="77777777" w:rsidR="00CC01EE" w:rsidRDefault="00CC01EE" w:rsidP="00987791">
      <w:pPr>
        <w:pStyle w:val="NoSpacing"/>
        <w:jc w:val="both"/>
        <w:rPr>
          <w:sz w:val="24"/>
          <w:szCs w:val="24"/>
        </w:rPr>
      </w:pPr>
      <w:r w:rsidRPr="00CC01EE">
        <w:rPr>
          <w:b/>
          <w:sz w:val="24"/>
          <w:szCs w:val="24"/>
        </w:rPr>
        <w:t>Grades:</w:t>
      </w:r>
      <w:r>
        <w:rPr>
          <w:sz w:val="24"/>
          <w:szCs w:val="24"/>
        </w:rPr>
        <w:tab/>
        <w:t xml:space="preserve"> Kindergarten through Grade </w:t>
      </w:r>
      <w:r w:rsidR="00181EEC">
        <w:rPr>
          <w:sz w:val="24"/>
          <w:szCs w:val="24"/>
        </w:rPr>
        <w:t>11</w:t>
      </w:r>
    </w:p>
    <w:p w14:paraId="0B9F955B" w14:textId="77777777" w:rsidR="00CC01EE" w:rsidRDefault="00CC01EE" w:rsidP="00987791">
      <w:pPr>
        <w:pStyle w:val="NoSpacing"/>
        <w:jc w:val="both"/>
        <w:rPr>
          <w:sz w:val="24"/>
          <w:szCs w:val="24"/>
        </w:rPr>
      </w:pPr>
    </w:p>
    <w:p w14:paraId="043170F2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p w14:paraId="77C69FD2" w14:textId="77777777" w:rsidR="00CC01EE" w:rsidRPr="00CC01EE" w:rsidRDefault="006657F5" w:rsidP="00987791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Diocesan </w:t>
      </w:r>
      <w:r w:rsidR="00CC01EE" w:rsidRPr="00CC01EE">
        <w:rPr>
          <w:b/>
          <w:sz w:val="24"/>
          <w:szCs w:val="24"/>
        </w:rPr>
        <w:t>Assessment Dates</w:t>
      </w:r>
      <w:r>
        <w:rPr>
          <w:b/>
          <w:sz w:val="24"/>
          <w:szCs w:val="24"/>
        </w:rPr>
        <w:t xml:space="preserve"> </w:t>
      </w:r>
      <w:r w:rsidR="00F73365">
        <w:rPr>
          <w:b/>
          <w:sz w:val="24"/>
          <w:szCs w:val="24"/>
        </w:rPr>
        <w:t>202</w:t>
      </w:r>
      <w:r w:rsidR="00446BA6">
        <w:rPr>
          <w:b/>
          <w:sz w:val="24"/>
          <w:szCs w:val="24"/>
        </w:rPr>
        <w:t>4-2025</w:t>
      </w:r>
    </w:p>
    <w:p w14:paraId="19EE2611" w14:textId="77777777" w:rsidR="00CC01EE" w:rsidRDefault="00CC01EE" w:rsidP="0098779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446BA6">
        <w:rPr>
          <w:sz w:val="24"/>
          <w:szCs w:val="24"/>
        </w:rPr>
        <w:t>16 – October 4</w:t>
      </w:r>
    </w:p>
    <w:p w14:paraId="60370781" w14:textId="77777777" w:rsidR="00181EEC" w:rsidRDefault="00181EEC" w:rsidP="0098779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446BA6">
        <w:rPr>
          <w:sz w:val="24"/>
          <w:szCs w:val="24"/>
        </w:rPr>
        <w:t>4-22</w:t>
      </w:r>
    </w:p>
    <w:p w14:paraId="3A27DBF2" w14:textId="77777777" w:rsidR="00CC01EE" w:rsidRDefault="00446BA6" w:rsidP="0098779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February 10-28</w:t>
      </w:r>
    </w:p>
    <w:p w14:paraId="262DA4F6" w14:textId="77777777" w:rsidR="00CC01EE" w:rsidRDefault="006657F5" w:rsidP="0098779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446BA6">
        <w:rPr>
          <w:sz w:val="24"/>
          <w:szCs w:val="24"/>
        </w:rPr>
        <w:t>5-23</w:t>
      </w:r>
    </w:p>
    <w:p w14:paraId="401E473C" w14:textId="77777777" w:rsidR="00CC01EE" w:rsidRDefault="00CC01EE" w:rsidP="00987791">
      <w:pPr>
        <w:pStyle w:val="NoSpacing"/>
        <w:jc w:val="both"/>
        <w:rPr>
          <w:sz w:val="24"/>
          <w:szCs w:val="24"/>
        </w:rPr>
      </w:pPr>
    </w:p>
    <w:p w14:paraId="649FA8C7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p w14:paraId="5C1ACE48" w14:textId="77777777" w:rsidR="006657F5" w:rsidRDefault="00CC01EE" w:rsidP="00987791">
      <w:pPr>
        <w:pStyle w:val="NoSpacing"/>
        <w:jc w:val="both"/>
        <w:rPr>
          <w:b/>
          <w:sz w:val="24"/>
          <w:szCs w:val="24"/>
        </w:rPr>
      </w:pPr>
      <w:r w:rsidRPr="00CC01EE">
        <w:rPr>
          <w:b/>
          <w:sz w:val="24"/>
          <w:szCs w:val="24"/>
        </w:rPr>
        <w:t>Star Reading</w:t>
      </w:r>
    </w:p>
    <w:p w14:paraId="0B6880E4" w14:textId="77777777" w:rsidR="00CC01EE" w:rsidRPr="00CC01EE" w:rsidRDefault="006657F5" w:rsidP="00987791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 the diocesan assessment windows</w:t>
      </w:r>
    </w:p>
    <w:p w14:paraId="43257169" w14:textId="77777777" w:rsidR="00CC01EE" w:rsidRDefault="00CC01EE" w:rsidP="00987791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Grade</w:t>
      </w:r>
      <w:r w:rsidR="006657F5">
        <w:rPr>
          <w:sz w:val="24"/>
          <w:szCs w:val="24"/>
        </w:rPr>
        <w:t>s</w:t>
      </w:r>
      <w:r>
        <w:rPr>
          <w:sz w:val="24"/>
          <w:szCs w:val="24"/>
        </w:rPr>
        <w:t xml:space="preserve"> 2-</w:t>
      </w:r>
      <w:r w:rsidR="00181EEC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6657F5">
        <w:rPr>
          <w:sz w:val="24"/>
          <w:szCs w:val="24"/>
        </w:rPr>
        <w:t xml:space="preserve">students </w:t>
      </w:r>
      <w:r w:rsidR="00EC2275">
        <w:rPr>
          <w:sz w:val="24"/>
          <w:szCs w:val="24"/>
        </w:rPr>
        <w:t>should</w:t>
      </w:r>
      <w:r>
        <w:rPr>
          <w:sz w:val="24"/>
          <w:szCs w:val="24"/>
        </w:rPr>
        <w:t xml:space="preserve"> </w:t>
      </w:r>
      <w:r w:rsidR="00915CFB">
        <w:rPr>
          <w:sz w:val="24"/>
          <w:szCs w:val="24"/>
        </w:rPr>
        <w:t xml:space="preserve">take </w:t>
      </w:r>
      <w:r>
        <w:rPr>
          <w:sz w:val="24"/>
          <w:szCs w:val="24"/>
        </w:rPr>
        <w:t>Star Reading.</w:t>
      </w:r>
    </w:p>
    <w:p w14:paraId="0E7CA708" w14:textId="77777777" w:rsidR="00492017" w:rsidRDefault="006657F5" w:rsidP="0049201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Kindergarten and </w:t>
      </w:r>
      <w:r w:rsidR="00492017" w:rsidRPr="00915CFB">
        <w:rPr>
          <w:sz w:val="24"/>
          <w:szCs w:val="24"/>
        </w:rPr>
        <w:t xml:space="preserve">Grade 1 </w:t>
      </w:r>
      <w:r>
        <w:rPr>
          <w:sz w:val="24"/>
          <w:szCs w:val="24"/>
        </w:rPr>
        <w:t xml:space="preserve">students </w:t>
      </w:r>
      <w:r w:rsidR="00492017">
        <w:rPr>
          <w:sz w:val="24"/>
          <w:szCs w:val="24"/>
        </w:rPr>
        <w:t>may</w:t>
      </w:r>
      <w:r w:rsidR="00492017" w:rsidRPr="00915CFB">
        <w:rPr>
          <w:sz w:val="24"/>
          <w:szCs w:val="24"/>
        </w:rPr>
        <w:t xml:space="preserve"> </w:t>
      </w:r>
      <w:r w:rsidR="00492017">
        <w:rPr>
          <w:sz w:val="24"/>
          <w:szCs w:val="24"/>
        </w:rPr>
        <w:t>take</w:t>
      </w:r>
      <w:r w:rsidR="00492017" w:rsidRPr="00915CFB">
        <w:rPr>
          <w:sz w:val="24"/>
          <w:szCs w:val="24"/>
        </w:rPr>
        <w:t xml:space="preserve"> </w:t>
      </w:r>
      <w:r w:rsidR="00F73365">
        <w:rPr>
          <w:sz w:val="24"/>
          <w:szCs w:val="24"/>
        </w:rPr>
        <w:t xml:space="preserve">either </w:t>
      </w:r>
      <w:r w:rsidR="00492017" w:rsidRPr="00915CFB">
        <w:rPr>
          <w:sz w:val="24"/>
          <w:szCs w:val="24"/>
        </w:rPr>
        <w:t xml:space="preserve">Star </w:t>
      </w:r>
      <w:r w:rsidR="00492017">
        <w:rPr>
          <w:sz w:val="24"/>
          <w:szCs w:val="24"/>
        </w:rPr>
        <w:t>Reading or Star Early Literacy, depending upon the determination of the school.</w:t>
      </w:r>
      <w:r w:rsidR="00492017" w:rsidRPr="00915CFB">
        <w:rPr>
          <w:sz w:val="24"/>
          <w:szCs w:val="24"/>
        </w:rPr>
        <w:t xml:space="preserve">  </w:t>
      </w:r>
    </w:p>
    <w:p w14:paraId="5F20A83C" w14:textId="77777777" w:rsidR="00CC01EE" w:rsidRDefault="00CC01EE" w:rsidP="00987791">
      <w:pPr>
        <w:pStyle w:val="NoSpacing"/>
        <w:jc w:val="both"/>
        <w:rPr>
          <w:sz w:val="24"/>
          <w:szCs w:val="24"/>
        </w:rPr>
      </w:pPr>
    </w:p>
    <w:p w14:paraId="02E2E6D5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p w14:paraId="55BE3578" w14:textId="77777777" w:rsidR="00CC01EE" w:rsidRDefault="00CC01EE" w:rsidP="00987791">
      <w:pPr>
        <w:pStyle w:val="NoSpacing"/>
        <w:jc w:val="both"/>
        <w:rPr>
          <w:b/>
          <w:sz w:val="24"/>
          <w:szCs w:val="24"/>
        </w:rPr>
      </w:pPr>
      <w:r w:rsidRPr="0075411C">
        <w:rPr>
          <w:b/>
          <w:sz w:val="24"/>
          <w:szCs w:val="24"/>
        </w:rPr>
        <w:t>Star Math</w:t>
      </w:r>
    </w:p>
    <w:p w14:paraId="7D16305B" w14:textId="77777777" w:rsidR="006657F5" w:rsidRPr="0075411C" w:rsidRDefault="006657F5" w:rsidP="00987791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 the diocesan assessment windows</w:t>
      </w:r>
    </w:p>
    <w:p w14:paraId="574A1C40" w14:textId="77777777" w:rsidR="00CC01EE" w:rsidRDefault="00CC01EE" w:rsidP="00987791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Grade 2-</w:t>
      </w:r>
      <w:r w:rsidR="00181EEC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6657F5">
        <w:rPr>
          <w:sz w:val="24"/>
          <w:szCs w:val="24"/>
        </w:rPr>
        <w:t xml:space="preserve">students </w:t>
      </w:r>
      <w:r w:rsidR="00EC2275">
        <w:rPr>
          <w:sz w:val="24"/>
          <w:szCs w:val="24"/>
        </w:rPr>
        <w:t>should</w:t>
      </w:r>
      <w:r>
        <w:rPr>
          <w:sz w:val="24"/>
          <w:szCs w:val="24"/>
        </w:rPr>
        <w:t xml:space="preserve"> </w:t>
      </w:r>
      <w:r w:rsidR="00915CFB">
        <w:rPr>
          <w:sz w:val="24"/>
          <w:szCs w:val="24"/>
        </w:rPr>
        <w:t xml:space="preserve">take </w:t>
      </w:r>
      <w:r>
        <w:rPr>
          <w:sz w:val="24"/>
          <w:szCs w:val="24"/>
        </w:rPr>
        <w:t>Star Math.</w:t>
      </w:r>
    </w:p>
    <w:p w14:paraId="512AB391" w14:textId="77777777" w:rsidR="0075411C" w:rsidRDefault="00492017" w:rsidP="0049201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181EEC">
        <w:rPr>
          <w:sz w:val="24"/>
          <w:szCs w:val="24"/>
        </w:rPr>
        <w:t xml:space="preserve">Kindergarten and </w:t>
      </w:r>
      <w:r w:rsidR="00CC01EE" w:rsidRPr="00181EEC">
        <w:rPr>
          <w:sz w:val="24"/>
          <w:szCs w:val="24"/>
        </w:rPr>
        <w:t xml:space="preserve">Grade 1 </w:t>
      </w:r>
      <w:r w:rsidRPr="00181EEC">
        <w:rPr>
          <w:sz w:val="24"/>
          <w:szCs w:val="24"/>
        </w:rPr>
        <w:t>may</w:t>
      </w:r>
      <w:r w:rsidR="0075411C" w:rsidRPr="00181EEC">
        <w:rPr>
          <w:sz w:val="24"/>
          <w:szCs w:val="24"/>
        </w:rPr>
        <w:t xml:space="preserve"> </w:t>
      </w:r>
      <w:r w:rsidR="00915CFB" w:rsidRPr="00181EEC">
        <w:rPr>
          <w:sz w:val="24"/>
          <w:szCs w:val="24"/>
        </w:rPr>
        <w:t>take</w:t>
      </w:r>
      <w:r w:rsidR="0075411C" w:rsidRPr="00181EEC">
        <w:rPr>
          <w:sz w:val="24"/>
          <w:szCs w:val="24"/>
        </w:rPr>
        <w:t xml:space="preserve"> </w:t>
      </w:r>
      <w:r w:rsidR="00F73365" w:rsidRPr="00181EEC">
        <w:rPr>
          <w:sz w:val="24"/>
          <w:szCs w:val="24"/>
        </w:rPr>
        <w:t xml:space="preserve">either </w:t>
      </w:r>
      <w:r w:rsidR="0075411C" w:rsidRPr="00181EEC">
        <w:rPr>
          <w:sz w:val="24"/>
          <w:szCs w:val="24"/>
        </w:rPr>
        <w:t>Star Math</w:t>
      </w:r>
      <w:r w:rsidRPr="00181EEC">
        <w:rPr>
          <w:sz w:val="24"/>
          <w:szCs w:val="24"/>
        </w:rPr>
        <w:t xml:space="preserve"> or Star Early Literacy (which includes Math), depending upon the determination of the school.</w:t>
      </w:r>
      <w:r w:rsidR="0075411C" w:rsidRPr="00181EEC">
        <w:rPr>
          <w:sz w:val="24"/>
          <w:szCs w:val="24"/>
        </w:rPr>
        <w:t xml:space="preserve">  </w:t>
      </w:r>
    </w:p>
    <w:p w14:paraId="6E37A63A" w14:textId="77777777" w:rsidR="00181EEC" w:rsidRPr="00181EEC" w:rsidRDefault="00181EEC" w:rsidP="00181EEC">
      <w:pPr>
        <w:pStyle w:val="NoSpacing"/>
        <w:ind w:left="720"/>
        <w:jc w:val="both"/>
        <w:rPr>
          <w:sz w:val="24"/>
          <w:szCs w:val="24"/>
        </w:rPr>
      </w:pPr>
    </w:p>
    <w:p w14:paraId="67F0F621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p w14:paraId="221F41F5" w14:textId="77777777" w:rsidR="00133CAA" w:rsidRPr="00E7078F" w:rsidRDefault="00133CAA" w:rsidP="00987791">
      <w:pPr>
        <w:pStyle w:val="NoSpacing"/>
        <w:jc w:val="both"/>
        <w:rPr>
          <w:b/>
          <w:sz w:val="24"/>
          <w:szCs w:val="24"/>
        </w:rPr>
      </w:pPr>
      <w:r w:rsidRPr="00E7078F">
        <w:rPr>
          <w:b/>
          <w:sz w:val="24"/>
          <w:szCs w:val="24"/>
        </w:rPr>
        <w:t>Student Accommodations</w:t>
      </w:r>
    </w:p>
    <w:p w14:paraId="2432120C" w14:textId="77777777" w:rsidR="00EC2275" w:rsidRDefault="00EC2275" w:rsidP="00987791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Any accommodations made for a student should be supported by appropriate documentation and classroom practice.</w:t>
      </w:r>
    </w:p>
    <w:p w14:paraId="2FEB191F" w14:textId="77777777" w:rsidR="00133CAA" w:rsidRDefault="00133CAA" w:rsidP="00987791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accommodations regarding time and audio support may be provided based upon the student’s needs supported by documentation.  </w:t>
      </w:r>
    </w:p>
    <w:p w14:paraId="692F8E08" w14:textId="77777777" w:rsidR="00133CAA" w:rsidRDefault="0075411C" w:rsidP="00987791">
      <w:pPr>
        <w:pStyle w:val="NoSpacing"/>
        <w:numPr>
          <w:ilvl w:val="1"/>
          <w:numId w:val="6"/>
        </w:numPr>
        <w:jc w:val="both"/>
        <w:rPr>
          <w:sz w:val="24"/>
          <w:szCs w:val="24"/>
        </w:rPr>
      </w:pPr>
      <w:r w:rsidRPr="00133CAA">
        <w:rPr>
          <w:b/>
          <w:sz w:val="24"/>
          <w:szCs w:val="24"/>
        </w:rPr>
        <w:t>Time</w:t>
      </w:r>
      <w:r w:rsidRPr="00133CAA">
        <w:rPr>
          <w:sz w:val="24"/>
          <w:szCs w:val="24"/>
        </w:rPr>
        <w:t xml:space="preserve"> – Extended time, if needed, is set by the local school for students who require it.  </w:t>
      </w:r>
    </w:p>
    <w:p w14:paraId="6068A597" w14:textId="77777777" w:rsidR="00915CFB" w:rsidRPr="00133CAA" w:rsidRDefault="0075411C" w:rsidP="00987791">
      <w:pPr>
        <w:pStyle w:val="NoSpacing"/>
        <w:numPr>
          <w:ilvl w:val="1"/>
          <w:numId w:val="6"/>
        </w:numPr>
        <w:jc w:val="both"/>
        <w:rPr>
          <w:sz w:val="24"/>
          <w:szCs w:val="24"/>
        </w:rPr>
      </w:pPr>
      <w:r w:rsidRPr="00133CAA">
        <w:rPr>
          <w:b/>
          <w:sz w:val="24"/>
          <w:szCs w:val="24"/>
        </w:rPr>
        <w:t>Audio Support</w:t>
      </w:r>
      <w:r w:rsidRPr="00133CAA">
        <w:rPr>
          <w:sz w:val="24"/>
          <w:szCs w:val="24"/>
        </w:rPr>
        <w:t xml:space="preserve"> – Audio support is available for Star Math</w:t>
      </w:r>
      <w:r w:rsidR="00915CFB" w:rsidRPr="00133CAA">
        <w:rPr>
          <w:sz w:val="24"/>
          <w:szCs w:val="24"/>
        </w:rPr>
        <w:t xml:space="preserve"> and Star Early Literacy</w:t>
      </w:r>
      <w:r w:rsidRPr="00133CAA">
        <w:rPr>
          <w:sz w:val="24"/>
          <w:szCs w:val="24"/>
        </w:rPr>
        <w:t xml:space="preserve">.  </w:t>
      </w:r>
    </w:p>
    <w:p w14:paraId="29A58625" w14:textId="77777777" w:rsidR="0075411C" w:rsidRDefault="00915CFB" w:rsidP="00133CAA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Any</w:t>
      </w:r>
      <w:r w:rsidR="0075411C">
        <w:rPr>
          <w:sz w:val="24"/>
          <w:szCs w:val="24"/>
        </w:rPr>
        <w:t xml:space="preserve"> student in Grades 2-</w:t>
      </w:r>
      <w:r w:rsidR="00181EEC">
        <w:rPr>
          <w:sz w:val="24"/>
          <w:szCs w:val="24"/>
        </w:rPr>
        <w:t>11</w:t>
      </w:r>
      <w:r w:rsidR="0075411C">
        <w:rPr>
          <w:sz w:val="24"/>
          <w:szCs w:val="24"/>
        </w:rPr>
        <w:t xml:space="preserve"> whose Student Service Plan and classroom practice require audio support may h</w:t>
      </w:r>
      <w:r>
        <w:rPr>
          <w:sz w:val="24"/>
          <w:szCs w:val="24"/>
        </w:rPr>
        <w:t xml:space="preserve">ave access to this service.  </w:t>
      </w:r>
    </w:p>
    <w:p w14:paraId="4E180FAF" w14:textId="77777777" w:rsidR="00915CFB" w:rsidRDefault="00915CFB" w:rsidP="00133CAA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audio support is provided in the September testing in Grade 1 or Kindergarten, it is recommended that the audio support be provided in subsequent assessments so that this variable is not changed from one testing </w:t>
      </w:r>
      <w:r w:rsidR="006657F5">
        <w:rPr>
          <w:sz w:val="24"/>
          <w:szCs w:val="24"/>
        </w:rPr>
        <w:t xml:space="preserve">window </w:t>
      </w:r>
      <w:r>
        <w:rPr>
          <w:sz w:val="24"/>
          <w:szCs w:val="24"/>
        </w:rPr>
        <w:t>to the next in determining student growth.</w:t>
      </w:r>
    </w:p>
    <w:p w14:paraId="0C1E890A" w14:textId="77777777" w:rsidR="0075411C" w:rsidRDefault="0075411C" w:rsidP="00987791">
      <w:pPr>
        <w:pStyle w:val="NoSpacing"/>
        <w:jc w:val="both"/>
        <w:rPr>
          <w:sz w:val="24"/>
          <w:szCs w:val="24"/>
        </w:rPr>
      </w:pPr>
    </w:p>
    <w:p w14:paraId="0A7BFDA8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p w14:paraId="51BED246" w14:textId="77777777" w:rsidR="0075411C" w:rsidRDefault="0075411C" w:rsidP="00987791">
      <w:pPr>
        <w:pStyle w:val="NoSpacing"/>
        <w:jc w:val="both"/>
        <w:rPr>
          <w:sz w:val="24"/>
          <w:szCs w:val="24"/>
        </w:rPr>
      </w:pPr>
      <w:r w:rsidRPr="00885E03">
        <w:rPr>
          <w:b/>
          <w:sz w:val="24"/>
          <w:szCs w:val="24"/>
        </w:rPr>
        <w:t>Scores</w:t>
      </w:r>
      <w:r>
        <w:rPr>
          <w:sz w:val="24"/>
          <w:szCs w:val="24"/>
        </w:rPr>
        <w:t xml:space="preserve"> – The default percentile rank (PR) is set at the 50</w:t>
      </w:r>
      <w:r w:rsidRPr="0075411C">
        <w:rPr>
          <w:sz w:val="24"/>
          <w:szCs w:val="24"/>
          <w:vertAlign w:val="superscript"/>
        </w:rPr>
        <w:t>th</w:t>
      </w:r>
      <w:r w:rsidR="00885E03">
        <w:rPr>
          <w:sz w:val="24"/>
          <w:szCs w:val="24"/>
        </w:rPr>
        <w:t xml:space="preserve"> percentile.</w:t>
      </w:r>
    </w:p>
    <w:p w14:paraId="2095A2C5" w14:textId="77777777" w:rsidR="00EC2275" w:rsidRDefault="00EC2275" w:rsidP="00987791">
      <w:pPr>
        <w:pStyle w:val="NoSpacing"/>
        <w:jc w:val="both"/>
        <w:rPr>
          <w:b/>
          <w:sz w:val="24"/>
          <w:szCs w:val="24"/>
        </w:rPr>
      </w:pPr>
    </w:p>
    <w:p w14:paraId="27922327" w14:textId="77777777" w:rsidR="00EC2275" w:rsidRDefault="00EC2275" w:rsidP="00987791">
      <w:pPr>
        <w:pStyle w:val="NoSpacing"/>
        <w:jc w:val="both"/>
        <w:rPr>
          <w:b/>
          <w:sz w:val="24"/>
          <w:szCs w:val="24"/>
        </w:rPr>
      </w:pPr>
    </w:p>
    <w:p w14:paraId="2C5B62DD" w14:textId="77777777" w:rsidR="0075411C" w:rsidRPr="00885E03" w:rsidRDefault="0075411C" w:rsidP="00987791">
      <w:pPr>
        <w:pStyle w:val="NoSpacing"/>
        <w:jc w:val="both"/>
        <w:rPr>
          <w:b/>
          <w:sz w:val="24"/>
          <w:szCs w:val="24"/>
        </w:rPr>
      </w:pPr>
      <w:r w:rsidRPr="00885E03">
        <w:rPr>
          <w:b/>
          <w:sz w:val="24"/>
          <w:szCs w:val="24"/>
        </w:rPr>
        <w:t>Parent Report</w:t>
      </w:r>
      <w:r w:rsidR="00B05820">
        <w:rPr>
          <w:b/>
          <w:sz w:val="24"/>
          <w:szCs w:val="24"/>
        </w:rPr>
        <w:t>s</w:t>
      </w:r>
    </w:p>
    <w:p w14:paraId="48EC8E01" w14:textId="77777777" w:rsidR="0075411C" w:rsidRDefault="00B05820" w:rsidP="00987791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Either the Star </w:t>
      </w:r>
      <w:r w:rsidR="0075411C">
        <w:rPr>
          <w:sz w:val="24"/>
          <w:szCs w:val="24"/>
        </w:rPr>
        <w:t>Parent Report</w:t>
      </w:r>
      <w:r>
        <w:rPr>
          <w:sz w:val="24"/>
          <w:szCs w:val="24"/>
        </w:rPr>
        <w:t xml:space="preserve"> or the Star Family Report </w:t>
      </w:r>
      <w:r w:rsidR="0075411C">
        <w:rPr>
          <w:sz w:val="24"/>
          <w:szCs w:val="24"/>
        </w:rPr>
        <w:t>is to be sent home to families</w:t>
      </w:r>
      <w:r w:rsidR="00F73365">
        <w:rPr>
          <w:sz w:val="24"/>
          <w:szCs w:val="24"/>
        </w:rPr>
        <w:t xml:space="preserve">.  </w:t>
      </w:r>
      <w:r w:rsidR="0075411C">
        <w:rPr>
          <w:sz w:val="24"/>
          <w:szCs w:val="24"/>
        </w:rPr>
        <w:t xml:space="preserve">  </w:t>
      </w:r>
    </w:p>
    <w:p w14:paraId="36108E69" w14:textId="77777777" w:rsidR="00885E03" w:rsidRDefault="00885E03" w:rsidP="00987791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grade equivalent (GE) sco</w:t>
      </w:r>
      <w:r w:rsidR="00B05820">
        <w:rPr>
          <w:sz w:val="24"/>
          <w:szCs w:val="24"/>
        </w:rPr>
        <w:t>re is not to be included on the parent r</w:t>
      </w:r>
      <w:r>
        <w:rPr>
          <w:sz w:val="24"/>
          <w:szCs w:val="24"/>
        </w:rPr>
        <w:t xml:space="preserve">eport.  </w:t>
      </w:r>
      <w:r w:rsidR="00133CAA">
        <w:rPr>
          <w:sz w:val="24"/>
          <w:szCs w:val="24"/>
        </w:rPr>
        <w:t>This feature may be turned off in the report options screen before clicking “View Report.”</w:t>
      </w:r>
    </w:p>
    <w:p w14:paraId="34342803" w14:textId="77777777" w:rsidR="00885E03" w:rsidRDefault="00B05820" w:rsidP="00987791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Parent r</w:t>
      </w:r>
      <w:r w:rsidR="00885E03">
        <w:rPr>
          <w:sz w:val="24"/>
          <w:szCs w:val="24"/>
        </w:rPr>
        <w:t>eports should be distributed the week following the close of assessment</w:t>
      </w:r>
      <w:r w:rsidR="00181EEC">
        <w:rPr>
          <w:sz w:val="24"/>
          <w:szCs w:val="24"/>
        </w:rPr>
        <w:t xml:space="preserve"> at each school</w:t>
      </w:r>
      <w:r w:rsidR="00885E03">
        <w:rPr>
          <w:sz w:val="24"/>
          <w:szCs w:val="24"/>
        </w:rPr>
        <w:t xml:space="preserve">.  </w:t>
      </w:r>
    </w:p>
    <w:p w14:paraId="4FEFDB13" w14:textId="77777777" w:rsidR="00885E03" w:rsidRDefault="00B05820" w:rsidP="00987791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Parent r</w:t>
      </w:r>
      <w:r w:rsidR="00885E03">
        <w:rPr>
          <w:sz w:val="24"/>
          <w:szCs w:val="24"/>
        </w:rPr>
        <w:t xml:space="preserve">eports should be distributed on the same day in all grades, as determined by the school.  </w:t>
      </w:r>
    </w:p>
    <w:p w14:paraId="3FB43587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p w14:paraId="7F765CC6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p w14:paraId="7AD204DF" w14:textId="77777777" w:rsidR="00885E03" w:rsidRDefault="002623DD" w:rsidP="00492017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Star Annual Progress Report</w:t>
      </w:r>
      <w:r w:rsidR="00885E03">
        <w:rPr>
          <w:sz w:val="24"/>
          <w:szCs w:val="24"/>
        </w:rPr>
        <w:t xml:space="preserve"> – The </w:t>
      </w:r>
      <w:r>
        <w:rPr>
          <w:sz w:val="24"/>
          <w:szCs w:val="24"/>
        </w:rPr>
        <w:t>Star Annual Progress</w:t>
      </w:r>
      <w:r w:rsidR="00885E03">
        <w:rPr>
          <w:sz w:val="24"/>
          <w:szCs w:val="24"/>
        </w:rPr>
        <w:t xml:space="preserve"> Report should be kept in each student’s file </w:t>
      </w:r>
      <w:r w:rsidR="00492017">
        <w:rPr>
          <w:sz w:val="24"/>
          <w:szCs w:val="24"/>
        </w:rPr>
        <w:t>at the end of the school year.</w:t>
      </w:r>
    </w:p>
    <w:p w14:paraId="6611E368" w14:textId="77777777" w:rsidR="00885E03" w:rsidRDefault="00885E03" w:rsidP="00987791">
      <w:pPr>
        <w:pStyle w:val="NoSpacing"/>
        <w:jc w:val="both"/>
        <w:rPr>
          <w:sz w:val="24"/>
          <w:szCs w:val="24"/>
        </w:rPr>
      </w:pPr>
    </w:p>
    <w:sectPr w:rsidR="00885E03" w:rsidSect="00E15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8A6"/>
    <w:multiLevelType w:val="hybridMultilevel"/>
    <w:tmpl w:val="955A2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2D0C"/>
    <w:multiLevelType w:val="hybridMultilevel"/>
    <w:tmpl w:val="CC080C6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E204A1"/>
    <w:multiLevelType w:val="hybridMultilevel"/>
    <w:tmpl w:val="7E56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E5BD3"/>
    <w:multiLevelType w:val="hybridMultilevel"/>
    <w:tmpl w:val="3E1A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5071"/>
    <w:multiLevelType w:val="hybridMultilevel"/>
    <w:tmpl w:val="664E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D2450"/>
    <w:multiLevelType w:val="hybridMultilevel"/>
    <w:tmpl w:val="A52631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E746B64"/>
    <w:multiLevelType w:val="hybridMultilevel"/>
    <w:tmpl w:val="5DF8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24890">
    <w:abstractNumId w:val="0"/>
  </w:num>
  <w:num w:numId="2" w16cid:durableId="433091020">
    <w:abstractNumId w:val="3"/>
  </w:num>
  <w:num w:numId="3" w16cid:durableId="1692140851">
    <w:abstractNumId w:val="4"/>
  </w:num>
  <w:num w:numId="4" w16cid:durableId="465660212">
    <w:abstractNumId w:val="2"/>
  </w:num>
  <w:num w:numId="5" w16cid:durableId="509871996">
    <w:abstractNumId w:val="5"/>
  </w:num>
  <w:num w:numId="6" w16cid:durableId="233394160">
    <w:abstractNumId w:val="6"/>
  </w:num>
  <w:num w:numId="7" w16cid:durableId="132889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EE"/>
    <w:rsid w:val="000B275D"/>
    <w:rsid w:val="00133CAA"/>
    <w:rsid w:val="00181EEC"/>
    <w:rsid w:val="00221C78"/>
    <w:rsid w:val="002623DD"/>
    <w:rsid w:val="00290508"/>
    <w:rsid w:val="00446BA6"/>
    <w:rsid w:val="00492017"/>
    <w:rsid w:val="006657F5"/>
    <w:rsid w:val="0075411C"/>
    <w:rsid w:val="00885E03"/>
    <w:rsid w:val="00915CFB"/>
    <w:rsid w:val="00987791"/>
    <w:rsid w:val="00AD313D"/>
    <w:rsid w:val="00B05820"/>
    <w:rsid w:val="00B20D33"/>
    <w:rsid w:val="00B5074E"/>
    <w:rsid w:val="00B50B1F"/>
    <w:rsid w:val="00B831DD"/>
    <w:rsid w:val="00C60C09"/>
    <w:rsid w:val="00CC01EE"/>
    <w:rsid w:val="00D92793"/>
    <w:rsid w:val="00E15BA2"/>
    <w:rsid w:val="00E7078F"/>
    <w:rsid w:val="00E81844"/>
    <w:rsid w:val="00EC2275"/>
    <w:rsid w:val="00F17E29"/>
    <w:rsid w:val="00F24587"/>
    <w:rsid w:val="00F34F3F"/>
    <w:rsid w:val="00F73365"/>
    <w:rsid w:val="00FB3BF9"/>
    <w:rsid w:val="00F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84ED"/>
  <w15:docId w15:val="{126902B8-4CBB-4F77-9326-9E51054F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1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~WRL0009.tmp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Office</cp:lastModifiedBy>
  <cp:revision>2</cp:revision>
  <cp:lastPrinted>2019-09-06T19:38:00Z</cp:lastPrinted>
  <dcterms:created xsi:type="dcterms:W3CDTF">2024-08-26T12:13:00Z</dcterms:created>
  <dcterms:modified xsi:type="dcterms:W3CDTF">2024-08-26T12:13:00Z</dcterms:modified>
</cp:coreProperties>
</file>