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6F7FB" w14:textId="189A27E6" w:rsidR="4B30AB63" w:rsidRDefault="4B30AB63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A3B23" w14:textId="77777777" w:rsidR="00B66C9F" w:rsidRDefault="00B66C9F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D2F19B" w14:textId="4497A623" w:rsidR="00EB7FBF" w:rsidRPr="00B828AC" w:rsidRDefault="00EB7FBF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 xml:space="preserve">February </w:t>
      </w:r>
      <w:r w:rsidR="2813D2FD" w:rsidRPr="4B30AB63">
        <w:rPr>
          <w:rFonts w:ascii="Times New Roman" w:hAnsi="Times New Roman" w:cs="Times New Roman"/>
          <w:sz w:val="24"/>
          <w:szCs w:val="24"/>
        </w:rPr>
        <w:t>8</w:t>
      </w:r>
      <w:r w:rsidRPr="4B30AB63">
        <w:rPr>
          <w:rFonts w:ascii="Times New Roman" w:hAnsi="Times New Roman" w:cs="Times New Roman"/>
          <w:sz w:val="24"/>
          <w:szCs w:val="24"/>
        </w:rPr>
        <w:t>, 2024</w:t>
      </w:r>
    </w:p>
    <w:p w14:paraId="2DE414AA" w14:textId="77777777" w:rsidR="00EB7FBF" w:rsidRPr="00B828AC" w:rsidRDefault="00EB7FBF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B74219" w14:textId="11212B6A" w:rsidR="0080230C" w:rsidRPr="00B828AC" w:rsidRDefault="00A637CD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>Dear Delaware School Principals and Leaders:</w:t>
      </w:r>
    </w:p>
    <w:p w14:paraId="24C19EFF" w14:textId="77777777" w:rsidR="00EB7FBF" w:rsidRPr="00B828AC" w:rsidRDefault="00EB7FBF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B9DED7" w14:textId="52417C4B" w:rsidR="0080230C" w:rsidRPr="00B828AC" w:rsidRDefault="0080230C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 xml:space="preserve">As </w:t>
      </w:r>
      <w:r w:rsidR="00D00CA9" w:rsidRPr="4B30AB63">
        <w:rPr>
          <w:rFonts w:ascii="Times New Roman" w:hAnsi="Times New Roman" w:cs="Times New Roman"/>
          <w:sz w:val="24"/>
          <w:szCs w:val="24"/>
        </w:rPr>
        <w:t>Delaware’s Lieutenant Governor,</w:t>
      </w:r>
      <w:r w:rsidRPr="4B30AB63">
        <w:rPr>
          <w:rFonts w:ascii="Times New Roman" w:hAnsi="Times New Roman" w:cs="Times New Roman"/>
          <w:sz w:val="24"/>
          <w:szCs w:val="24"/>
        </w:rPr>
        <w:t xml:space="preserve"> I invite you to apply for the</w:t>
      </w:r>
      <w:r w:rsidR="00113633" w:rsidRPr="4B30AB63">
        <w:rPr>
          <w:rFonts w:ascii="Times New Roman" w:hAnsi="Times New Roman" w:cs="Times New Roman"/>
          <w:sz w:val="24"/>
          <w:szCs w:val="24"/>
        </w:rPr>
        <w:t xml:space="preserve"> </w:t>
      </w:r>
      <w:r w:rsidR="00B15F5C" w:rsidRPr="4B30AB63">
        <w:rPr>
          <w:rFonts w:ascii="Times New Roman" w:hAnsi="Times New Roman" w:cs="Times New Roman"/>
          <w:sz w:val="24"/>
          <w:szCs w:val="24"/>
        </w:rPr>
        <w:t>third</w:t>
      </w:r>
      <w:r w:rsidRPr="4B30AB63">
        <w:rPr>
          <w:rFonts w:ascii="Times New Roman" w:hAnsi="Times New Roman" w:cs="Times New Roman"/>
          <w:sz w:val="24"/>
          <w:szCs w:val="24"/>
        </w:rPr>
        <w:t xml:space="preserve"> annual </w:t>
      </w:r>
      <w:r w:rsidRPr="4B30AB63">
        <w:rPr>
          <w:rFonts w:ascii="Times New Roman" w:hAnsi="Times New Roman" w:cs="Times New Roman"/>
          <w:b/>
          <w:bCs/>
          <w:sz w:val="24"/>
          <w:szCs w:val="24"/>
        </w:rPr>
        <w:t>National Lieutenant Governors Association (NLGA) Lt. Governors’ STEM Scholarship Program</w:t>
      </w:r>
      <w:r w:rsidR="6D105798" w:rsidRPr="4B30AB6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4B30AB63">
        <w:rPr>
          <w:rFonts w:ascii="Times New Roman" w:hAnsi="Times New Roman" w:cs="Times New Roman"/>
          <w:sz w:val="24"/>
          <w:szCs w:val="24"/>
        </w:rPr>
        <w:t xml:space="preserve"> </w:t>
      </w:r>
      <w:r w:rsidR="2871B2EF" w:rsidRPr="4B30AB63">
        <w:rPr>
          <w:rFonts w:ascii="Times New Roman" w:hAnsi="Times New Roman" w:cs="Times New Roman"/>
          <w:sz w:val="24"/>
          <w:szCs w:val="24"/>
        </w:rPr>
        <w:t>a</w:t>
      </w:r>
      <w:r w:rsidR="21BE70DD" w:rsidRPr="4B30AB63">
        <w:rPr>
          <w:rFonts w:ascii="Times New Roman" w:hAnsi="Times New Roman" w:cs="Times New Roman"/>
          <w:sz w:val="24"/>
          <w:szCs w:val="24"/>
        </w:rPr>
        <w:t xml:space="preserve"> program I was proud to </w:t>
      </w:r>
      <w:r w:rsidR="7B05E124" w:rsidRPr="4B30AB63">
        <w:rPr>
          <w:rFonts w:ascii="Times New Roman" w:hAnsi="Times New Roman" w:cs="Times New Roman"/>
          <w:sz w:val="24"/>
          <w:szCs w:val="24"/>
        </w:rPr>
        <w:t xml:space="preserve">establish </w:t>
      </w:r>
      <w:r w:rsidR="21BE70DD" w:rsidRPr="4B30AB63">
        <w:rPr>
          <w:rFonts w:ascii="Times New Roman" w:hAnsi="Times New Roman" w:cs="Times New Roman"/>
          <w:sz w:val="24"/>
          <w:szCs w:val="24"/>
        </w:rPr>
        <w:t xml:space="preserve">while </w:t>
      </w:r>
      <w:r w:rsidR="4500C630" w:rsidRPr="4B30AB63">
        <w:rPr>
          <w:rFonts w:ascii="Times New Roman" w:hAnsi="Times New Roman" w:cs="Times New Roman"/>
          <w:sz w:val="24"/>
          <w:szCs w:val="24"/>
        </w:rPr>
        <w:t xml:space="preserve">serving as </w:t>
      </w:r>
      <w:r w:rsidR="21BE70DD" w:rsidRPr="4B30AB63">
        <w:rPr>
          <w:rFonts w:ascii="Times New Roman" w:hAnsi="Times New Roman" w:cs="Times New Roman"/>
          <w:sz w:val="24"/>
          <w:szCs w:val="24"/>
        </w:rPr>
        <w:t>chair of the NLGA</w:t>
      </w:r>
      <w:r w:rsidR="3DA9C1EE" w:rsidRPr="4B30AB63">
        <w:rPr>
          <w:rFonts w:ascii="Times New Roman" w:hAnsi="Times New Roman" w:cs="Times New Roman"/>
          <w:sz w:val="24"/>
          <w:szCs w:val="24"/>
        </w:rPr>
        <w:t>.</w:t>
      </w:r>
      <w:r w:rsidR="4C448221" w:rsidRPr="4B30AB63">
        <w:rPr>
          <w:rFonts w:ascii="Times New Roman" w:hAnsi="Times New Roman" w:cs="Times New Roman"/>
          <w:sz w:val="24"/>
          <w:szCs w:val="24"/>
        </w:rPr>
        <w:t xml:space="preserve"> This is an excellent program that is very near and dear to my heart, and I </w:t>
      </w:r>
      <w:r w:rsidR="3E963233" w:rsidRPr="4B30AB63">
        <w:rPr>
          <w:rFonts w:ascii="Times New Roman" w:hAnsi="Times New Roman" w:cs="Times New Roman"/>
          <w:sz w:val="24"/>
          <w:szCs w:val="24"/>
        </w:rPr>
        <w:t xml:space="preserve">am </w:t>
      </w:r>
      <w:r w:rsidR="6D69D9DB" w:rsidRPr="4B30AB63">
        <w:rPr>
          <w:rFonts w:ascii="Times New Roman" w:hAnsi="Times New Roman" w:cs="Times New Roman"/>
          <w:sz w:val="24"/>
          <w:szCs w:val="24"/>
        </w:rPr>
        <w:t>hopeful that several Delaware schools will compete for this scholarship.</w:t>
      </w:r>
    </w:p>
    <w:p w14:paraId="3B5EB58D" w14:textId="77777777" w:rsidR="00EB7FBF" w:rsidRPr="00B828AC" w:rsidRDefault="00EB7FBF" w:rsidP="4B30AB6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29479" w14:textId="32FD52D0" w:rsidR="0080230C" w:rsidRPr="00B828AC" w:rsidRDefault="0080230C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b/>
          <w:bCs/>
          <w:sz w:val="24"/>
          <w:szCs w:val="24"/>
        </w:rPr>
        <w:t xml:space="preserve">NLGA will award up to $1,000 to 12 schools in 12 states and territories to support STEM-related programming, projects, equipment, curriculum, and other endeavors. The application period is open </w:t>
      </w:r>
      <w:r w:rsidR="005506D6" w:rsidRPr="4B30AB63">
        <w:rPr>
          <w:rFonts w:ascii="Times New Roman" w:hAnsi="Times New Roman" w:cs="Times New Roman"/>
          <w:b/>
          <w:bCs/>
          <w:sz w:val="24"/>
          <w:szCs w:val="24"/>
        </w:rPr>
        <w:t>until</w:t>
      </w:r>
      <w:r w:rsidRPr="4B30AB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5F5C" w:rsidRPr="4B30AB63">
        <w:rPr>
          <w:rFonts w:ascii="Times New Roman" w:hAnsi="Times New Roman" w:cs="Times New Roman"/>
          <w:b/>
          <w:bCs/>
          <w:sz w:val="24"/>
          <w:szCs w:val="24"/>
        </w:rPr>
        <w:t>March 15, 2024</w:t>
      </w:r>
      <w:r w:rsidR="00524913" w:rsidRPr="4B30AB6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3296C" w:rsidRPr="4B30AB63">
        <w:rPr>
          <w:rFonts w:ascii="Times New Roman" w:hAnsi="Times New Roman" w:cs="Times New Roman"/>
          <w:sz w:val="24"/>
          <w:szCs w:val="24"/>
        </w:rPr>
        <w:t xml:space="preserve">Scholarship applications are welcome from </w:t>
      </w:r>
      <w:r w:rsidR="00113633" w:rsidRPr="4B30AB63">
        <w:rPr>
          <w:rFonts w:ascii="Times New Roman" w:hAnsi="Times New Roman" w:cs="Times New Roman"/>
          <w:sz w:val="24"/>
          <w:szCs w:val="24"/>
        </w:rPr>
        <w:t>pre-</w:t>
      </w:r>
      <w:r w:rsidR="00D3296C" w:rsidRPr="4B30AB63">
        <w:rPr>
          <w:rFonts w:ascii="Times New Roman" w:hAnsi="Times New Roman" w:cs="Times New Roman"/>
          <w:sz w:val="24"/>
          <w:szCs w:val="24"/>
        </w:rPr>
        <w:t>K</w:t>
      </w:r>
      <w:r w:rsidR="00113633" w:rsidRPr="4B30AB63">
        <w:rPr>
          <w:rFonts w:ascii="Times New Roman" w:hAnsi="Times New Roman" w:cs="Times New Roman"/>
          <w:sz w:val="24"/>
          <w:szCs w:val="24"/>
        </w:rPr>
        <w:t xml:space="preserve"> – </w:t>
      </w:r>
      <w:r w:rsidR="00D3296C" w:rsidRPr="4B30AB63">
        <w:rPr>
          <w:rFonts w:ascii="Times New Roman" w:hAnsi="Times New Roman" w:cs="Times New Roman"/>
          <w:sz w:val="24"/>
          <w:szCs w:val="24"/>
        </w:rPr>
        <w:t>12</w:t>
      </w:r>
      <w:r w:rsidR="00113633" w:rsidRPr="4B30AB6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13633" w:rsidRPr="4B30AB63">
        <w:rPr>
          <w:rFonts w:ascii="Times New Roman" w:hAnsi="Times New Roman" w:cs="Times New Roman"/>
          <w:sz w:val="24"/>
          <w:szCs w:val="24"/>
        </w:rPr>
        <w:t xml:space="preserve"> grade</w:t>
      </w:r>
      <w:r w:rsidR="00D3296C" w:rsidRPr="4B30AB63">
        <w:rPr>
          <w:rFonts w:ascii="Times New Roman" w:hAnsi="Times New Roman" w:cs="Times New Roman"/>
          <w:sz w:val="24"/>
          <w:szCs w:val="24"/>
        </w:rPr>
        <w:t xml:space="preserve"> state-accredited public or private schools, and tribal schools. </w:t>
      </w:r>
    </w:p>
    <w:p w14:paraId="1658BB78" w14:textId="77777777" w:rsidR="00EB7FBF" w:rsidRPr="00B828AC" w:rsidRDefault="00EB7FBF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A202A" w14:textId="3B67C0B5" w:rsidR="00D52A4B" w:rsidRPr="00B828AC" w:rsidRDefault="00D52A4B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>Applications for the Scholarships should be submitted by a teacher or project supervisor for STEM-related expenses</w:t>
      </w:r>
      <w:r w:rsidR="00CF3F2D" w:rsidRPr="4B30AB63">
        <w:rPr>
          <w:rFonts w:ascii="Times New Roman" w:hAnsi="Times New Roman" w:cs="Times New Roman"/>
          <w:sz w:val="24"/>
          <w:szCs w:val="24"/>
        </w:rPr>
        <w:t xml:space="preserve"> by </w:t>
      </w:r>
      <w:r w:rsidR="00B15F5C" w:rsidRPr="4B30AB63">
        <w:rPr>
          <w:rFonts w:ascii="Times New Roman" w:hAnsi="Times New Roman" w:cs="Times New Roman"/>
          <w:sz w:val="24"/>
          <w:szCs w:val="24"/>
        </w:rPr>
        <w:t>March 15, 2024.</w:t>
      </w:r>
      <w:r w:rsidRPr="4B30AB63">
        <w:rPr>
          <w:rFonts w:ascii="Times New Roman" w:hAnsi="Times New Roman" w:cs="Times New Roman"/>
          <w:sz w:val="24"/>
          <w:szCs w:val="24"/>
        </w:rPr>
        <w:t xml:space="preserve"> Funding will be awarded directly to your school</w:t>
      </w:r>
      <w:r w:rsidR="00CF3F2D" w:rsidRPr="4B30AB63">
        <w:rPr>
          <w:rFonts w:ascii="Times New Roman" w:hAnsi="Times New Roman" w:cs="Times New Roman"/>
          <w:sz w:val="24"/>
          <w:szCs w:val="24"/>
        </w:rPr>
        <w:t xml:space="preserve"> in </w:t>
      </w:r>
      <w:r w:rsidR="00B15F5C" w:rsidRPr="4B30AB63">
        <w:rPr>
          <w:rFonts w:ascii="Times New Roman" w:hAnsi="Times New Roman" w:cs="Times New Roman"/>
          <w:sz w:val="24"/>
          <w:szCs w:val="24"/>
        </w:rPr>
        <w:t>Spring 2024</w:t>
      </w:r>
      <w:r w:rsidRPr="4B30AB63">
        <w:rPr>
          <w:rFonts w:ascii="Times New Roman" w:hAnsi="Times New Roman" w:cs="Times New Roman"/>
          <w:sz w:val="24"/>
          <w:szCs w:val="24"/>
        </w:rPr>
        <w:t xml:space="preserve">, with receipt of the funding to be acknowledged by the school within 90 days. </w:t>
      </w:r>
    </w:p>
    <w:p w14:paraId="33F60F9F" w14:textId="77777777" w:rsidR="00881D0B" w:rsidRPr="00B828AC" w:rsidRDefault="00881D0B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830515" w14:textId="359AC36B" w:rsidR="00D3296C" w:rsidRPr="00B828AC" w:rsidRDefault="00D52A4B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>Identify and share this information with any teachers</w:t>
      </w:r>
      <w:r w:rsidR="00CF3F2D" w:rsidRPr="4B30AB63">
        <w:rPr>
          <w:rFonts w:ascii="Times New Roman" w:hAnsi="Times New Roman" w:cs="Times New Roman"/>
          <w:sz w:val="24"/>
          <w:szCs w:val="24"/>
        </w:rPr>
        <w:t xml:space="preserve"> or project supervisors to support STEM-related projects in your school</w:t>
      </w:r>
      <w:r w:rsidR="00881D0B" w:rsidRPr="4B30AB63">
        <w:rPr>
          <w:rFonts w:ascii="Times New Roman" w:hAnsi="Times New Roman" w:cs="Times New Roman"/>
          <w:sz w:val="24"/>
          <w:szCs w:val="24"/>
        </w:rPr>
        <w:t>.</w:t>
      </w:r>
      <w:r w:rsidR="00B828AC" w:rsidRPr="4B30AB63">
        <w:rPr>
          <w:rFonts w:ascii="Times New Roman" w:hAnsi="Times New Roman" w:cs="Times New Roman"/>
          <w:sz w:val="24"/>
          <w:szCs w:val="24"/>
        </w:rPr>
        <w:t xml:space="preserve"> To apply:</w:t>
      </w:r>
    </w:p>
    <w:p w14:paraId="17CBD47D" w14:textId="77777777" w:rsidR="00EB7FBF" w:rsidRPr="00B828AC" w:rsidRDefault="00EB7FBF" w:rsidP="4B30AB6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27124B" w14:textId="3975F3F1" w:rsidR="0081050F" w:rsidRPr="00B828AC" w:rsidRDefault="0081050F" w:rsidP="4B30AB63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>Visit </w:t>
      </w:r>
      <w:hyperlink r:id="rId11">
        <w:r w:rsidRPr="4B30AB63">
          <w:rPr>
            <w:rStyle w:val="Hyperlink"/>
            <w:rFonts w:ascii="Times New Roman" w:hAnsi="Times New Roman" w:cs="Times New Roman"/>
            <w:sz w:val="24"/>
            <w:szCs w:val="24"/>
          </w:rPr>
          <w:t>nlga.awardsplatform.com</w:t>
        </w:r>
      </w:hyperlink>
      <w:r w:rsidRPr="4B30AB63">
        <w:rPr>
          <w:rFonts w:ascii="Times New Roman" w:hAnsi="Times New Roman" w:cs="Times New Roman"/>
          <w:sz w:val="24"/>
          <w:szCs w:val="24"/>
        </w:rPr>
        <w:t> (no www)</w:t>
      </w:r>
      <w:r w:rsidR="00D3296C" w:rsidRPr="4B30AB63">
        <w:rPr>
          <w:rFonts w:ascii="Times New Roman" w:hAnsi="Times New Roman" w:cs="Times New Roman"/>
          <w:sz w:val="24"/>
          <w:szCs w:val="24"/>
        </w:rPr>
        <w:t xml:space="preserve"> and register with an email address and password. A </w:t>
      </w:r>
      <w:r w:rsidRPr="4B30AB63">
        <w:rPr>
          <w:rFonts w:ascii="Times New Roman" w:hAnsi="Times New Roman" w:cs="Times New Roman"/>
          <w:sz w:val="24"/>
          <w:szCs w:val="24"/>
        </w:rPr>
        <w:t>verification email will be sent to you. Click the link in that email to begin your submission. If yo</w:t>
      </w:r>
      <w:r w:rsidR="00113633" w:rsidRPr="4B30AB63">
        <w:rPr>
          <w:rFonts w:ascii="Times New Roman" w:hAnsi="Times New Roman" w:cs="Times New Roman"/>
          <w:sz w:val="24"/>
          <w:szCs w:val="24"/>
        </w:rPr>
        <w:t>u have</w:t>
      </w:r>
      <w:r w:rsidRPr="4B30AB63">
        <w:rPr>
          <w:rFonts w:ascii="Times New Roman" w:hAnsi="Times New Roman" w:cs="Times New Roman"/>
          <w:sz w:val="24"/>
          <w:szCs w:val="24"/>
        </w:rPr>
        <w:t xml:space="preserve"> already registered, login using your email address and password.</w:t>
      </w:r>
    </w:p>
    <w:p w14:paraId="27F5AEA6" w14:textId="77777777" w:rsidR="0081050F" w:rsidRPr="00B828AC" w:rsidRDefault="0081050F" w:rsidP="4B30AB63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>After logging in, click START APPLICATION. Under “CATEGORY”, select “NLGA Lt. Governors’ STEM Scholarship Program” from the pull-down menu and review the information on the page. Give your application a name.</w:t>
      </w:r>
    </w:p>
    <w:p w14:paraId="1739E342" w14:textId="754D5A82" w:rsidR="0081050F" w:rsidRPr="00B828AC" w:rsidRDefault="0081050F" w:rsidP="4B30AB63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 xml:space="preserve">Complete the fields within the application. You have the option to submit attachments in support of your </w:t>
      </w:r>
      <w:r w:rsidR="00F04014" w:rsidRPr="4B30AB63">
        <w:rPr>
          <w:rFonts w:ascii="Times New Roman" w:hAnsi="Times New Roman" w:cs="Times New Roman"/>
          <w:sz w:val="24"/>
          <w:szCs w:val="24"/>
        </w:rPr>
        <w:t>application for funding</w:t>
      </w:r>
      <w:r w:rsidRPr="4B30AB63">
        <w:rPr>
          <w:rFonts w:ascii="Times New Roman" w:hAnsi="Times New Roman" w:cs="Times New Roman"/>
          <w:sz w:val="24"/>
          <w:szCs w:val="24"/>
        </w:rPr>
        <w:t>.</w:t>
      </w:r>
    </w:p>
    <w:p w14:paraId="22D0235C" w14:textId="77777777" w:rsidR="0081050F" w:rsidRPr="00B828AC" w:rsidRDefault="0081050F" w:rsidP="4B30AB63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>Click SUBMIT APPLICATION when complete.</w:t>
      </w:r>
    </w:p>
    <w:p w14:paraId="0124F173" w14:textId="2530BAD5" w:rsidR="0081050F" w:rsidRPr="00B828AC" w:rsidRDefault="0081050F" w:rsidP="4B30AB63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>Contact </w:t>
      </w:r>
      <w:hyperlink r:id="rId12">
        <w:r w:rsidRPr="4B30AB63">
          <w:rPr>
            <w:rStyle w:val="Hyperlink"/>
            <w:rFonts w:ascii="Times New Roman" w:hAnsi="Times New Roman" w:cs="Times New Roman"/>
            <w:sz w:val="24"/>
            <w:szCs w:val="24"/>
          </w:rPr>
          <w:t>kritters@nlga.us</w:t>
        </w:r>
      </w:hyperlink>
      <w:r w:rsidRPr="4B30AB63">
        <w:rPr>
          <w:rFonts w:ascii="Times New Roman" w:hAnsi="Times New Roman" w:cs="Times New Roman"/>
          <w:sz w:val="24"/>
          <w:szCs w:val="24"/>
        </w:rPr>
        <w:t> for assistance.</w:t>
      </w:r>
    </w:p>
    <w:p w14:paraId="0517EF64" w14:textId="77777777" w:rsidR="00EB7FBF" w:rsidRPr="00B828AC" w:rsidRDefault="00EB7FBF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9E865E" w14:textId="76250403" w:rsidR="00CF3F2D" w:rsidRPr="00B828AC" w:rsidRDefault="0081050F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t xml:space="preserve">For more information, visit </w:t>
      </w:r>
      <w:hyperlink r:id="rId13">
        <w:r w:rsidRPr="4B30AB63">
          <w:rPr>
            <w:rStyle w:val="Hyperlink"/>
            <w:rFonts w:ascii="Times New Roman" w:hAnsi="Times New Roman" w:cs="Times New Roman"/>
            <w:sz w:val="24"/>
            <w:szCs w:val="24"/>
          </w:rPr>
          <w:t>https://nlga.us/strategies/nlga-state-strategies-in-stem/</w:t>
        </w:r>
      </w:hyperlink>
      <w:r w:rsidRPr="4B30AB63">
        <w:rPr>
          <w:rFonts w:ascii="Times New Roman" w:hAnsi="Times New Roman" w:cs="Times New Roman"/>
          <w:sz w:val="24"/>
          <w:szCs w:val="24"/>
        </w:rPr>
        <w:t xml:space="preserve"> or contact NLGA at 859-283-1400.</w:t>
      </w:r>
    </w:p>
    <w:p w14:paraId="0AC2BDE9" w14:textId="77777777" w:rsidR="00EB7FBF" w:rsidRPr="00B828AC" w:rsidRDefault="00EB7FBF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C14395" w14:textId="02477792" w:rsidR="008B5A6B" w:rsidRPr="00B828AC" w:rsidRDefault="008B5A6B" w:rsidP="4B30A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B30AB63">
        <w:rPr>
          <w:rFonts w:ascii="Times New Roman" w:hAnsi="Times New Roman" w:cs="Times New Roman"/>
          <w:sz w:val="24"/>
          <w:szCs w:val="24"/>
        </w:rPr>
        <w:lastRenderedPageBreak/>
        <w:t>Sincerely,</w:t>
      </w:r>
    </w:p>
    <w:p w14:paraId="444EBB58" w14:textId="01024A5C" w:rsidR="00EB7FBF" w:rsidRPr="00B828AC" w:rsidRDefault="00EB7FBF" w:rsidP="4B30AB63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1F1D5B92" wp14:editId="170A2B0B">
            <wp:extent cx="2057400" cy="647146"/>
            <wp:effectExtent l="0" t="0" r="0" b="635"/>
            <wp:docPr id="1724053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4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30AB63">
        <w:rPr>
          <w:rStyle w:val="scxw260144922"/>
        </w:rPr>
        <w:t> </w:t>
      </w:r>
      <w:r>
        <w:br/>
      </w:r>
      <w:r w:rsidRPr="4B30AB63">
        <w:rPr>
          <w:rStyle w:val="normaltextrun"/>
        </w:rPr>
        <w:t>Bethany A. Hall-Long</w:t>
      </w:r>
      <w:r w:rsidRPr="4B30AB63">
        <w:rPr>
          <w:rStyle w:val="eop"/>
        </w:rPr>
        <w:t> </w:t>
      </w:r>
    </w:p>
    <w:p w14:paraId="5871AFD5" w14:textId="56E672F6" w:rsidR="008B5A6B" w:rsidRPr="00B828AC" w:rsidRDefault="00EB7FBF" w:rsidP="4B30AB63">
      <w:pPr>
        <w:pStyle w:val="paragraph"/>
        <w:spacing w:before="0" w:beforeAutospacing="0" w:after="0" w:afterAutospacing="0"/>
        <w:textAlignment w:val="baseline"/>
      </w:pPr>
      <w:r w:rsidRPr="4B30AB63">
        <w:rPr>
          <w:rStyle w:val="normaltextrun"/>
        </w:rPr>
        <w:t>Lieutenant Governor of Delaware</w:t>
      </w:r>
    </w:p>
    <w:sectPr w:rsidR="008B5A6B" w:rsidRPr="00B828AC" w:rsidSect="00FA153F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4C59D" w14:textId="77777777" w:rsidR="00FA153F" w:rsidRDefault="00FA153F" w:rsidP="0060642C">
      <w:pPr>
        <w:spacing w:after="0" w:line="240" w:lineRule="auto"/>
      </w:pPr>
      <w:r>
        <w:separator/>
      </w:r>
    </w:p>
  </w:endnote>
  <w:endnote w:type="continuationSeparator" w:id="0">
    <w:p w14:paraId="53AC92A6" w14:textId="77777777" w:rsidR="00FA153F" w:rsidRDefault="00FA153F" w:rsidP="00606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FF33B" w14:textId="22022EE7" w:rsidR="0060642C" w:rsidRDefault="00B15F5C" w:rsidP="0060642C">
    <w:pPr>
      <w:pStyle w:val="Footer"/>
      <w:jc w:val="right"/>
    </w:pPr>
    <w:r>
      <w:rPr>
        <w:rFonts w:ascii="Gill Sans MT" w:hAnsi="Gill Sans MT"/>
        <w:color w:val="C00000"/>
        <w:highlight w:val="yellow"/>
      </w:rPr>
      <w:t>01/30/2024</w:t>
    </w:r>
    <w:r w:rsidR="0060642C" w:rsidRPr="001672A2">
      <w:rPr>
        <w:rFonts w:ascii="Gill Sans MT" w:hAnsi="Gill Sans MT"/>
        <w:color w:val="C00000"/>
        <w:highlight w:val="yellow"/>
      </w:rPr>
      <w:t xml:space="preserve"> – Sample </w:t>
    </w:r>
    <w:r w:rsidR="0060642C">
      <w:rPr>
        <w:rFonts w:ascii="Gill Sans MT" w:hAnsi="Gill Sans MT"/>
        <w:color w:val="C00000"/>
        <w:highlight w:val="yellow"/>
      </w:rPr>
      <w:t>Letter to Schools</w:t>
    </w:r>
    <w:r w:rsidR="0060642C" w:rsidRPr="001672A2">
      <w:rPr>
        <w:rFonts w:ascii="Gill Sans MT" w:hAnsi="Gill Sans MT"/>
        <w:color w:val="C00000"/>
        <w:highlight w:val="yellow"/>
      </w:rPr>
      <w:t xml:space="preserve"> for use by NLGA Members re: NLGA Lt. Governors’ STEM Scholarship Program</w:t>
    </w:r>
  </w:p>
  <w:p w14:paraId="09C4F589" w14:textId="77777777" w:rsidR="0060642C" w:rsidRDefault="006064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6015E7B" w14:paraId="024443CA" w14:textId="77777777" w:rsidTr="56015E7B">
      <w:trPr>
        <w:trHeight w:val="300"/>
      </w:trPr>
      <w:tc>
        <w:tcPr>
          <w:tcW w:w="3120" w:type="dxa"/>
        </w:tcPr>
        <w:p w14:paraId="460FC599" w14:textId="3A1304FD" w:rsidR="56015E7B" w:rsidRDefault="56015E7B" w:rsidP="56015E7B">
          <w:pPr>
            <w:pStyle w:val="Header"/>
            <w:ind w:left="-115"/>
          </w:pPr>
        </w:p>
      </w:tc>
      <w:tc>
        <w:tcPr>
          <w:tcW w:w="3120" w:type="dxa"/>
        </w:tcPr>
        <w:p w14:paraId="4CDBA9FE" w14:textId="365EA3E5" w:rsidR="56015E7B" w:rsidRDefault="56015E7B" w:rsidP="56015E7B">
          <w:pPr>
            <w:pStyle w:val="Header"/>
            <w:jc w:val="center"/>
          </w:pPr>
        </w:p>
      </w:tc>
      <w:tc>
        <w:tcPr>
          <w:tcW w:w="3120" w:type="dxa"/>
        </w:tcPr>
        <w:p w14:paraId="289F7C6B" w14:textId="7B746BF0" w:rsidR="56015E7B" w:rsidRDefault="56015E7B" w:rsidP="56015E7B">
          <w:pPr>
            <w:pStyle w:val="Header"/>
            <w:ind w:right="-115"/>
            <w:jc w:val="right"/>
          </w:pPr>
        </w:p>
      </w:tc>
    </w:tr>
  </w:tbl>
  <w:p w14:paraId="043DB967" w14:textId="34164BF9" w:rsidR="56015E7B" w:rsidRDefault="56015E7B" w:rsidP="56015E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DA975" w14:textId="77777777" w:rsidR="00FA153F" w:rsidRDefault="00FA153F" w:rsidP="0060642C">
      <w:pPr>
        <w:spacing w:after="0" w:line="240" w:lineRule="auto"/>
      </w:pPr>
      <w:r>
        <w:separator/>
      </w:r>
    </w:p>
  </w:footnote>
  <w:footnote w:type="continuationSeparator" w:id="0">
    <w:p w14:paraId="4CEC1F10" w14:textId="77777777" w:rsidR="00FA153F" w:rsidRDefault="00FA153F" w:rsidP="00606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6015E7B" w14:paraId="3BC2DD00" w14:textId="77777777" w:rsidTr="56015E7B">
      <w:trPr>
        <w:trHeight w:val="300"/>
      </w:trPr>
      <w:tc>
        <w:tcPr>
          <w:tcW w:w="3120" w:type="dxa"/>
        </w:tcPr>
        <w:p w14:paraId="2B778A88" w14:textId="67A7D9EE" w:rsidR="56015E7B" w:rsidRDefault="56015E7B" w:rsidP="56015E7B">
          <w:pPr>
            <w:pStyle w:val="Header"/>
            <w:ind w:left="-115"/>
          </w:pPr>
        </w:p>
      </w:tc>
      <w:tc>
        <w:tcPr>
          <w:tcW w:w="3120" w:type="dxa"/>
        </w:tcPr>
        <w:p w14:paraId="378E3F08" w14:textId="07B9BC7F" w:rsidR="56015E7B" w:rsidRDefault="56015E7B" w:rsidP="56015E7B">
          <w:pPr>
            <w:pStyle w:val="Header"/>
            <w:jc w:val="center"/>
          </w:pPr>
        </w:p>
      </w:tc>
      <w:tc>
        <w:tcPr>
          <w:tcW w:w="3120" w:type="dxa"/>
        </w:tcPr>
        <w:p w14:paraId="65A791E9" w14:textId="65D93A2D" w:rsidR="56015E7B" w:rsidRDefault="56015E7B" w:rsidP="56015E7B">
          <w:pPr>
            <w:pStyle w:val="Header"/>
            <w:ind w:right="-115"/>
            <w:jc w:val="right"/>
          </w:pPr>
        </w:p>
      </w:tc>
    </w:tr>
  </w:tbl>
  <w:p w14:paraId="01C60D98" w14:textId="6ED8F281" w:rsidR="56015E7B" w:rsidRDefault="56015E7B" w:rsidP="56015E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58DE1" w14:textId="77777777" w:rsidR="00B828AC" w:rsidRDefault="00B828AC" w:rsidP="00B828AC">
    <w:pPr>
      <w:pStyle w:val="Header"/>
      <w:jc w:val="center"/>
    </w:pPr>
    <w:r>
      <w:rPr>
        <w:noProof/>
      </w:rPr>
      <w:drawing>
        <wp:inline distT="0" distB="0" distL="0" distR="0" wp14:anchorId="5B4A2293" wp14:editId="461D4D86">
          <wp:extent cx="739957" cy="70866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nly_Reflex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69" cy="713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60F18B" w14:textId="77777777" w:rsidR="00B828AC" w:rsidRDefault="00B828AC" w:rsidP="00B828AC">
    <w:pPr>
      <w:pStyle w:val="BasicParagraph"/>
      <w:jc w:val="center"/>
      <w:rPr>
        <w:rFonts w:ascii="Garamond" w:hAnsi="Garamond" w:cs="Garamond"/>
        <w:smallCaps/>
        <w:color w:val="001C85"/>
        <w:sz w:val="22"/>
        <w:szCs w:val="22"/>
      </w:rPr>
    </w:pPr>
    <w:r>
      <w:rPr>
        <w:rFonts w:ascii="Garamond" w:hAnsi="Garamond" w:cs="Garamond"/>
        <w:smallCaps/>
        <w:color w:val="001C85"/>
        <w:sz w:val="22"/>
        <w:szCs w:val="22"/>
      </w:rPr>
      <w:t>State of Delaware</w:t>
    </w:r>
  </w:p>
  <w:p w14:paraId="1E1F1E31" w14:textId="77777777" w:rsidR="00B828AC" w:rsidRDefault="00B828AC" w:rsidP="00B828AC">
    <w:pPr>
      <w:pStyle w:val="BasicParagraph"/>
      <w:jc w:val="center"/>
      <w:rPr>
        <w:rFonts w:ascii="Garamond" w:hAnsi="Garamond" w:cs="Garamond"/>
        <w:b/>
        <w:bCs/>
        <w:smallCaps/>
        <w:color w:val="001C85"/>
        <w:sz w:val="22"/>
        <w:szCs w:val="22"/>
      </w:rPr>
    </w:pPr>
    <w:r>
      <w:rPr>
        <w:rFonts w:ascii="Garamond" w:hAnsi="Garamond" w:cs="Garamond"/>
        <w:b/>
        <w:bCs/>
        <w:smallCaps/>
        <w:color w:val="001C85"/>
        <w:sz w:val="22"/>
        <w:szCs w:val="22"/>
      </w:rPr>
      <w:t>OFFICE OF THE LIEUTENANT GOVERNOR</w:t>
    </w:r>
  </w:p>
  <w:p w14:paraId="2AD5F639" w14:textId="77777777" w:rsidR="00B828AC" w:rsidRDefault="00B828AC" w:rsidP="00B828AC">
    <w:pPr>
      <w:pStyle w:val="BasicParagraph"/>
      <w:jc w:val="center"/>
      <w:rPr>
        <w:rFonts w:ascii="Garamond" w:hAnsi="Garamond" w:cs="Garamond"/>
        <w:smallCaps/>
        <w:color w:val="001C85"/>
        <w:sz w:val="22"/>
        <w:szCs w:val="22"/>
      </w:rPr>
    </w:pPr>
    <w:r>
      <w:rPr>
        <w:rFonts w:ascii="Garamond" w:hAnsi="Garamond" w:cs="Garamond"/>
        <w:smallCaps/>
        <w:color w:val="001C85"/>
        <w:sz w:val="22"/>
        <w:szCs w:val="22"/>
      </w:rPr>
      <w:t>Tatnall Building. Third Floor</w:t>
    </w:r>
  </w:p>
  <w:p w14:paraId="6D53B9ED" w14:textId="77777777" w:rsidR="00B828AC" w:rsidRDefault="00B828AC" w:rsidP="00B828AC">
    <w:pPr>
      <w:pStyle w:val="BasicParagraph"/>
      <w:jc w:val="center"/>
      <w:rPr>
        <w:rFonts w:ascii="Garamond" w:hAnsi="Garamond" w:cs="Garamond"/>
        <w:smallCaps/>
        <w:color w:val="001C85"/>
        <w:sz w:val="22"/>
        <w:szCs w:val="22"/>
      </w:rPr>
    </w:pPr>
    <w:r>
      <w:rPr>
        <w:rFonts w:ascii="Garamond" w:hAnsi="Garamond" w:cs="Garamond"/>
        <w:smallCaps/>
        <w:color w:val="001C85"/>
        <w:sz w:val="22"/>
        <w:szCs w:val="22"/>
      </w:rPr>
      <w:t xml:space="preserve">            150 Martin Luther King, Jr., Boulevard South</w:t>
    </w:r>
  </w:p>
  <w:p w14:paraId="4010B567" w14:textId="77777777" w:rsidR="00B828AC" w:rsidRDefault="00B828AC" w:rsidP="00B828AC">
    <w:pPr>
      <w:pStyle w:val="Header"/>
      <w:jc w:val="center"/>
      <w:rPr>
        <w:rFonts w:ascii="Garamond" w:hAnsi="Garamond" w:cs="Garamond"/>
        <w:smallCaps/>
        <w:color w:val="001C85"/>
      </w:rPr>
    </w:pPr>
    <w:r>
      <w:rPr>
        <w:rFonts w:ascii="Garamond" w:hAnsi="Garamond" w:cs="Garamond"/>
        <w:smallCaps/>
        <w:color w:val="001C85"/>
      </w:rPr>
      <w:t>Dover, Delaware 19901</w:t>
    </w:r>
  </w:p>
  <w:p w14:paraId="5C0C1771" w14:textId="6827F117" w:rsidR="00B828AC" w:rsidRDefault="00B828AC" w:rsidP="00B828AC">
    <w:pPr>
      <w:pStyle w:val="Header"/>
      <w:tabs>
        <w:tab w:val="left" w:pos="6990"/>
      </w:tabs>
      <w:rPr>
        <w:rFonts w:ascii="Garamond" w:hAnsi="Garamond" w:cs="Garamond"/>
        <w:smallCaps/>
        <w:color w:val="001C85"/>
      </w:rPr>
    </w:pPr>
    <w:r>
      <w:rPr>
        <w:rFonts w:ascii="Garamond" w:hAnsi="Garamond" w:cs="Garamond"/>
        <w:b/>
        <w:bCs/>
        <w:smallCaps/>
        <w:color w:val="001C85"/>
      </w:rPr>
      <w:t>Bethany A. Hall-Long</w:t>
    </w:r>
    <w:r>
      <w:rPr>
        <w:rFonts w:ascii="Garamond" w:hAnsi="Garamond" w:cs="Garamond"/>
        <w:b/>
        <w:bCs/>
        <w:smallCaps/>
        <w:color w:val="001C85"/>
      </w:rPr>
      <w:tab/>
    </w:r>
    <w:r>
      <w:rPr>
        <w:rFonts w:ascii="Garamond" w:hAnsi="Garamond" w:cs="Garamond"/>
        <w:b/>
        <w:bCs/>
        <w:smallCaps/>
        <w:color w:val="001C85"/>
      </w:rPr>
      <w:tab/>
    </w:r>
    <w:r>
      <w:rPr>
        <w:rFonts w:ascii="Garamond" w:hAnsi="Garamond" w:cs="Garamond"/>
        <w:b/>
        <w:bCs/>
        <w:smallCaps/>
        <w:color w:val="001C85"/>
      </w:rPr>
      <w:tab/>
      <w:t xml:space="preserve"> </w:t>
    </w:r>
    <w:r>
      <w:rPr>
        <w:rFonts w:ascii="Garamond" w:hAnsi="Garamond" w:cs="Garamond"/>
        <w:smallCaps/>
        <w:color w:val="001C85"/>
      </w:rPr>
      <w:t>(302) 744-4333</w:t>
    </w:r>
  </w:p>
  <w:p w14:paraId="181230FF" w14:textId="6BE96342" w:rsidR="00B828AC" w:rsidRPr="00B828AC" w:rsidRDefault="00B828AC" w:rsidP="00B828AC">
    <w:pPr>
      <w:pStyle w:val="BasicParagraph"/>
      <w:rPr>
        <w:rFonts w:ascii="Garamond" w:hAnsi="Garamond" w:cs="Garamond"/>
        <w:smallCaps/>
        <w:color w:val="001C85"/>
        <w:sz w:val="22"/>
        <w:szCs w:val="22"/>
      </w:rPr>
    </w:pPr>
    <w:r>
      <w:rPr>
        <w:rFonts w:ascii="Garamond" w:hAnsi="Garamond" w:cs="Garamond"/>
        <w:smallCaps/>
        <w:color w:val="001C85"/>
        <w:sz w:val="22"/>
        <w:szCs w:val="22"/>
      </w:rPr>
      <w:t xml:space="preserve">Lieutenant Governor                         </w:t>
    </w:r>
    <w:r>
      <w:rPr>
        <w:rFonts w:ascii="Garamond" w:hAnsi="Garamond" w:cs="Garamond"/>
        <w:smallCaps/>
        <w:color w:val="001C85"/>
        <w:sz w:val="22"/>
        <w:szCs w:val="22"/>
      </w:rPr>
      <w:tab/>
    </w:r>
    <w:r>
      <w:rPr>
        <w:rFonts w:ascii="Garamond" w:hAnsi="Garamond" w:cs="Garamond"/>
        <w:smallCaps/>
        <w:color w:val="001C85"/>
        <w:sz w:val="22"/>
        <w:szCs w:val="22"/>
      </w:rPr>
      <w:tab/>
    </w:r>
    <w:r>
      <w:rPr>
        <w:rFonts w:ascii="Garamond" w:hAnsi="Garamond" w:cs="Garamond"/>
        <w:smallCaps/>
        <w:color w:val="001C85"/>
        <w:sz w:val="22"/>
        <w:szCs w:val="22"/>
      </w:rPr>
      <w:tab/>
    </w:r>
    <w:r>
      <w:rPr>
        <w:rFonts w:ascii="Garamond" w:hAnsi="Garamond" w:cs="Garamond"/>
        <w:smallCaps/>
        <w:color w:val="001C85"/>
        <w:sz w:val="22"/>
        <w:szCs w:val="22"/>
      </w:rPr>
      <w:tab/>
    </w:r>
    <w:r>
      <w:rPr>
        <w:rFonts w:ascii="Garamond" w:hAnsi="Garamond" w:cs="Garamond"/>
        <w:smallCaps/>
        <w:color w:val="001C85"/>
        <w:sz w:val="22"/>
        <w:szCs w:val="22"/>
      </w:rPr>
      <w:tab/>
      <w:t xml:space="preserve">                 ltgov.delaware.gov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F000F"/>
    <w:multiLevelType w:val="multilevel"/>
    <w:tmpl w:val="EF841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410276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30C"/>
    <w:rsid w:val="000B6BB1"/>
    <w:rsid w:val="00113633"/>
    <w:rsid w:val="00122CC4"/>
    <w:rsid w:val="002068CA"/>
    <w:rsid w:val="00402D27"/>
    <w:rsid w:val="00524913"/>
    <w:rsid w:val="005506D6"/>
    <w:rsid w:val="0060642C"/>
    <w:rsid w:val="007475D3"/>
    <w:rsid w:val="0080230C"/>
    <w:rsid w:val="0081050F"/>
    <w:rsid w:val="00881D0B"/>
    <w:rsid w:val="008A291C"/>
    <w:rsid w:val="008B5A6B"/>
    <w:rsid w:val="00937E5C"/>
    <w:rsid w:val="00A637CD"/>
    <w:rsid w:val="00B15F5C"/>
    <w:rsid w:val="00B66C9F"/>
    <w:rsid w:val="00B828AC"/>
    <w:rsid w:val="00C14B01"/>
    <w:rsid w:val="00CF3F2D"/>
    <w:rsid w:val="00D00CA9"/>
    <w:rsid w:val="00D3296C"/>
    <w:rsid w:val="00D52A4B"/>
    <w:rsid w:val="00E07E54"/>
    <w:rsid w:val="00EB7FBF"/>
    <w:rsid w:val="00F002E2"/>
    <w:rsid w:val="00F04014"/>
    <w:rsid w:val="00FA153F"/>
    <w:rsid w:val="0D8D9FFF"/>
    <w:rsid w:val="11FC98E2"/>
    <w:rsid w:val="130F45AE"/>
    <w:rsid w:val="1456EE0F"/>
    <w:rsid w:val="21BE70DD"/>
    <w:rsid w:val="2813D2FD"/>
    <w:rsid w:val="2871B2EF"/>
    <w:rsid w:val="29AFA35E"/>
    <w:rsid w:val="3291B96C"/>
    <w:rsid w:val="35F6EF28"/>
    <w:rsid w:val="3DA9C1EE"/>
    <w:rsid w:val="3E963233"/>
    <w:rsid w:val="4500C630"/>
    <w:rsid w:val="4B30AB63"/>
    <w:rsid w:val="4C448221"/>
    <w:rsid w:val="4ED119FD"/>
    <w:rsid w:val="521989FF"/>
    <w:rsid w:val="56015E7B"/>
    <w:rsid w:val="65AE5397"/>
    <w:rsid w:val="6D105798"/>
    <w:rsid w:val="6D69D9DB"/>
    <w:rsid w:val="7B05E124"/>
    <w:rsid w:val="7B6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EADE7"/>
  <w15:chartTrackingRefBased/>
  <w15:docId w15:val="{5BD215BC-ED9C-4EDB-B1B6-E74221E0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5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050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06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42C"/>
  </w:style>
  <w:style w:type="paragraph" w:styleId="Footer">
    <w:name w:val="footer"/>
    <w:basedOn w:val="Normal"/>
    <w:link w:val="FooterChar"/>
    <w:uiPriority w:val="99"/>
    <w:unhideWhenUsed/>
    <w:rsid w:val="00606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42C"/>
  </w:style>
  <w:style w:type="paragraph" w:customStyle="1" w:styleId="paragraph">
    <w:name w:val="paragraph"/>
    <w:basedOn w:val="Normal"/>
    <w:rsid w:val="00EB7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cimagecontainer">
    <w:name w:val="wacimagecontainer"/>
    <w:basedOn w:val="DefaultParagraphFont"/>
    <w:rsid w:val="00EB7FBF"/>
  </w:style>
  <w:style w:type="character" w:customStyle="1" w:styleId="scxw260144922">
    <w:name w:val="scxw260144922"/>
    <w:basedOn w:val="DefaultParagraphFont"/>
    <w:rsid w:val="00EB7FBF"/>
  </w:style>
  <w:style w:type="character" w:customStyle="1" w:styleId="normaltextrun">
    <w:name w:val="normaltextrun"/>
    <w:basedOn w:val="DefaultParagraphFont"/>
    <w:rsid w:val="00EB7FBF"/>
  </w:style>
  <w:style w:type="character" w:customStyle="1" w:styleId="eop">
    <w:name w:val="eop"/>
    <w:basedOn w:val="DefaultParagraphFont"/>
    <w:rsid w:val="00EB7FBF"/>
  </w:style>
  <w:style w:type="paragraph" w:customStyle="1" w:styleId="BasicParagraph">
    <w:name w:val="[Basic Paragraph]"/>
    <w:basedOn w:val="Normal"/>
    <w:uiPriority w:val="99"/>
    <w:rsid w:val="00B828A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lga.us/strategies/nlga-state-strategies-in-ste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ritters@nlga.u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lga.awardsplatform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D12CCEBD28047A8416633EC6C65F6" ma:contentTypeVersion="16" ma:contentTypeDescription="Create a new document." ma:contentTypeScope="" ma:versionID="74ba917b8b1aa78158e993c370b19dae">
  <xsd:schema xmlns:xsd="http://www.w3.org/2001/XMLSchema" xmlns:xs="http://www.w3.org/2001/XMLSchema" xmlns:p="http://schemas.microsoft.com/office/2006/metadata/properties" xmlns:ns2="a28768e8-e7e2-4e3d-8dc8-b347d4016919" xmlns:ns3="c4a3a6b0-064a-4188-b381-c899a0d007b2" targetNamespace="http://schemas.microsoft.com/office/2006/metadata/properties" ma:root="true" ma:fieldsID="00374011d32130c28f2de7c47b462b61" ns2:_="" ns3:_="">
    <xsd:import namespace="a28768e8-e7e2-4e3d-8dc8-b347d4016919"/>
    <xsd:import namespace="c4a3a6b0-064a-4188-b381-c899a0d007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768e8-e7e2-4e3d-8dc8-b347d40169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4a27671-bf34-4348-950b-b154461f6f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3a6b0-064a-4188-b381-c899a0d00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09fdca5-0fb4-4480-afcc-f1d8958e29db}" ma:internalName="TaxCatchAll" ma:showField="CatchAllData" ma:web="c4a3a6b0-064a-4188-b381-c899a0d007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8768e8-e7e2-4e3d-8dc8-b347d4016919">
      <Terms xmlns="http://schemas.microsoft.com/office/infopath/2007/PartnerControls"/>
    </lcf76f155ced4ddcb4097134ff3c332f>
    <TaxCatchAll xmlns="c4a3a6b0-064a-4188-b381-c899a0d007b2" xsi:nil="true"/>
    <SharedWithUsers xmlns="c4a3a6b0-064a-4188-b381-c899a0d007b2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D4E4F8-D465-45F3-B7EB-6A2E4F19A1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ECEACD-B184-4A2B-94A6-CCFB69448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8768e8-e7e2-4e3d-8dc8-b347d4016919"/>
    <ds:schemaRef ds:uri="c4a3a6b0-064a-4188-b381-c899a0d007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B18211-00C1-4F54-B128-3B2E1FBDEF80}">
  <ds:schemaRefs>
    <ds:schemaRef ds:uri="http://schemas.microsoft.com/office/2006/metadata/properties"/>
    <ds:schemaRef ds:uri="http://schemas.microsoft.com/office/infopath/2007/PartnerControls"/>
    <ds:schemaRef ds:uri="a28768e8-e7e2-4e3d-8dc8-b347d4016919"/>
    <ds:schemaRef ds:uri="c4a3a6b0-064a-4188-b381-c899a0d007b2"/>
  </ds:schemaRefs>
</ds:datastoreItem>
</file>

<file path=customXml/itemProps4.xml><?xml version="1.0" encoding="utf-8"?>
<ds:datastoreItem xmlns:ds="http://schemas.openxmlformats.org/officeDocument/2006/customXml" ds:itemID="{2E164065-A869-4B5F-9611-C3E3CC955B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Rittershausen</dc:creator>
  <cp:keywords/>
  <dc:description/>
  <cp:lastModifiedBy>Carol Ripken</cp:lastModifiedBy>
  <cp:revision>2</cp:revision>
  <dcterms:created xsi:type="dcterms:W3CDTF">2024-02-09T21:53:00Z</dcterms:created>
  <dcterms:modified xsi:type="dcterms:W3CDTF">2024-02-09T21:53:00Z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0x010100666D12CCEBD28047A8416633EC6C65F6</vt:lpwstr>
  </property>
  <property fmtid="{D5CDD505-2E9C-101B-9397-08002B2CF9AE}" pid="3" name="MediaServiceImageTags">
    <vt:lpwstr/>
  </property>
</Properties>
</file>